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B26D" w14:textId="77777777" w:rsidR="00976D2E" w:rsidRPr="000139BC" w:rsidRDefault="00976D2E" w:rsidP="00557C63">
      <w:pPr>
        <w:pStyle w:val="Heading1"/>
        <w:jc w:val="both"/>
        <w:rPr>
          <w:rFonts w:asciiTheme="minorHAnsi" w:hAnsiTheme="minorHAnsi" w:cstheme="minorHAnsi"/>
          <w:b/>
          <w:bCs/>
          <w:sz w:val="24"/>
          <w:szCs w:val="24"/>
        </w:rPr>
      </w:pPr>
    </w:p>
    <w:p w14:paraId="3BBAF6A8" w14:textId="23FC00EB" w:rsidR="00A640C3" w:rsidRPr="000139BC" w:rsidRDefault="001E609D" w:rsidP="000139BC">
      <w:pPr>
        <w:pStyle w:val="Heading1"/>
        <w:jc w:val="both"/>
        <w:rPr>
          <w:b/>
          <w:bCs/>
        </w:rPr>
      </w:pPr>
      <w:r>
        <w:rPr>
          <w:b/>
          <w:bCs/>
        </w:rPr>
        <w:t xml:space="preserve">Participation </w:t>
      </w:r>
      <w:r w:rsidR="00A640C3" w:rsidRPr="000139BC">
        <w:rPr>
          <w:b/>
          <w:bCs/>
        </w:rPr>
        <w:t>Coordinator</w:t>
      </w:r>
    </w:p>
    <w:p w14:paraId="22DEA82D" w14:textId="4691B647" w:rsidR="00A640C3" w:rsidRPr="000139BC" w:rsidRDefault="00A640C3" w:rsidP="000139BC">
      <w:pPr>
        <w:pStyle w:val="Heading1"/>
        <w:jc w:val="both"/>
        <w:rPr>
          <w:b/>
          <w:bCs/>
        </w:rPr>
      </w:pPr>
      <w:r w:rsidRPr="000139BC">
        <w:rPr>
          <w:b/>
          <w:bCs/>
        </w:rPr>
        <w:t>Job Description and Person Specification</w:t>
      </w:r>
    </w:p>
    <w:p w14:paraId="6FB11BC0" w14:textId="4D5A352F" w:rsidR="00A640C3" w:rsidRPr="000139BC" w:rsidRDefault="00A640C3" w:rsidP="000139BC">
      <w:pPr>
        <w:pStyle w:val="Heading2"/>
      </w:pPr>
      <w:r w:rsidRPr="000139BC">
        <w:t>About the role</w:t>
      </w:r>
    </w:p>
    <w:p w14:paraId="18B72923" w14:textId="754BDF29" w:rsidR="00A640C3" w:rsidRPr="000139BC" w:rsidRDefault="005A16E9" w:rsidP="00557C63">
      <w:pPr>
        <w:jc w:val="both"/>
        <w:rPr>
          <w:rFonts w:asciiTheme="minorHAnsi" w:hAnsiTheme="minorHAnsi" w:cstheme="minorHAnsi"/>
          <w:sz w:val="24"/>
          <w:szCs w:val="24"/>
        </w:rPr>
      </w:pPr>
      <w:r w:rsidRPr="000139BC">
        <w:rPr>
          <w:rFonts w:asciiTheme="minorHAnsi" w:hAnsiTheme="minorHAnsi" w:cstheme="minorHAnsi"/>
          <w:b/>
          <w:bCs/>
          <w:sz w:val="24"/>
          <w:szCs w:val="24"/>
        </w:rPr>
        <w:t>Title</w:t>
      </w:r>
      <w:r w:rsidRPr="000139BC">
        <w:rPr>
          <w:rFonts w:asciiTheme="minorHAnsi" w:hAnsiTheme="minorHAnsi" w:cstheme="minorHAnsi"/>
          <w:sz w:val="24"/>
          <w:szCs w:val="24"/>
        </w:rPr>
        <w:t xml:space="preserve">: </w:t>
      </w:r>
      <w:r w:rsidR="00197E49" w:rsidRPr="000139BC">
        <w:rPr>
          <w:rFonts w:asciiTheme="minorHAnsi" w:hAnsiTheme="minorHAnsi" w:cstheme="minorHAnsi"/>
          <w:sz w:val="24"/>
          <w:szCs w:val="24"/>
        </w:rPr>
        <w:t xml:space="preserve">Participation </w:t>
      </w:r>
      <w:r w:rsidRPr="000139BC">
        <w:rPr>
          <w:rFonts w:asciiTheme="minorHAnsi" w:hAnsiTheme="minorHAnsi" w:cstheme="minorHAnsi"/>
          <w:sz w:val="24"/>
          <w:szCs w:val="24"/>
        </w:rPr>
        <w:t>Coordinator</w:t>
      </w:r>
    </w:p>
    <w:p w14:paraId="7606A208" w14:textId="2713F486" w:rsidR="005A16E9" w:rsidRPr="000139BC" w:rsidRDefault="005A16E9" w:rsidP="00557C63">
      <w:pPr>
        <w:jc w:val="both"/>
        <w:rPr>
          <w:rFonts w:asciiTheme="minorHAnsi" w:hAnsiTheme="minorHAnsi" w:cstheme="minorHAnsi"/>
          <w:sz w:val="24"/>
          <w:szCs w:val="24"/>
        </w:rPr>
      </w:pPr>
      <w:r w:rsidRPr="000139BC">
        <w:rPr>
          <w:rFonts w:asciiTheme="minorHAnsi" w:hAnsiTheme="minorHAnsi" w:cstheme="minorHAnsi"/>
          <w:b/>
          <w:bCs/>
          <w:sz w:val="24"/>
          <w:szCs w:val="24"/>
        </w:rPr>
        <w:t>Reporting to</w:t>
      </w:r>
      <w:r w:rsidRPr="000139BC">
        <w:rPr>
          <w:rFonts w:asciiTheme="minorHAnsi" w:hAnsiTheme="minorHAnsi" w:cstheme="minorHAnsi"/>
          <w:sz w:val="24"/>
          <w:szCs w:val="24"/>
        </w:rPr>
        <w:t xml:space="preserve">: </w:t>
      </w:r>
      <w:r w:rsidR="00197E49" w:rsidRPr="000139BC">
        <w:rPr>
          <w:rFonts w:asciiTheme="minorHAnsi" w:hAnsiTheme="minorHAnsi" w:cstheme="minorHAnsi"/>
          <w:sz w:val="24"/>
          <w:szCs w:val="24"/>
        </w:rPr>
        <w:t xml:space="preserve">Me2 Club Manager/ Board </w:t>
      </w:r>
    </w:p>
    <w:p w14:paraId="75DBE131" w14:textId="6A6EEBC6" w:rsidR="005A16E9" w:rsidRPr="000139BC" w:rsidRDefault="005A16E9" w:rsidP="00557C63">
      <w:pPr>
        <w:jc w:val="both"/>
        <w:rPr>
          <w:rFonts w:asciiTheme="minorHAnsi" w:hAnsiTheme="minorHAnsi" w:cstheme="minorHAnsi"/>
          <w:sz w:val="24"/>
          <w:szCs w:val="24"/>
        </w:rPr>
      </w:pPr>
      <w:r w:rsidRPr="000139BC">
        <w:rPr>
          <w:rFonts w:asciiTheme="minorHAnsi" w:hAnsiTheme="minorHAnsi" w:cstheme="minorHAnsi"/>
          <w:b/>
          <w:bCs/>
          <w:sz w:val="24"/>
          <w:szCs w:val="24"/>
        </w:rPr>
        <w:t>Responsible for</w:t>
      </w:r>
      <w:r w:rsidRPr="000139BC">
        <w:rPr>
          <w:rFonts w:asciiTheme="minorHAnsi" w:hAnsiTheme="minorHAnsi" w:cstheme="minorHAnsi"/>
          <w:sz w:val="24"/>
          <w:szCs w:val="24"/>
        </w:rPr>
        <w:t>: Volunteers</w:t>
      </w:r>
      <w:r w:rsidR="00197E49" w:rsidRPr="000139BC">
        <w:rPr>
          <w:rFonts w:asciiTheme="minorHAnsi" w:hAnsiTheme="minorHAnsi" w:cstheme="minorHAnsi"/>
          <w:sz w:val="24"/>
          <w:szCs w:val="24"/>
        </w:rPr>
        <w:t xml:space="preserve"> (as required for participation projects)</w:t>
      </w:r>
    </w:p>
    <w:p w14:paraId="3C85CCED" w14:textId="40A4D6D0" w:rsidR="005A16E9" w:rsidRPr="000139BC" w:rsidRDefault="005A16E9" w:rsidP="000139BC">
      <w:pPr>
        <w:pStyle w:val="Heading2"/>
      </w:pPr>
      <w:r w:rsidRPr="000139BC">
        <w:t>Purpose of the role</w:t>
      </w:r>
    </w:p>
    <w:p w14:paraId="1ACF0B16" w14:textId="1DC1A44F" w:rsidR="001E104E" w:rsidRPr="000139BC" w:rsidRDefault="001E104E" w:rsidP="00557C63">
      <w:pPr>
        <w:jc w:val="both"/>
        <w:rPr>
          <w:rFonts w:asciiTheme="minorHAnsi" w:hAnsiTheme="minorHAnsi" w:cstheme="minorHAnsi"/>
          <w:sz w:val="24"/>
          <w:szCs w:val="24"/>
        </w:rPr>
      </w:pPr>
      <w:r w:rsidRPr="000139BC">
        <w:rPr>
          <w:rFonts w:asciiTheme="minorHAnsi" w:hAnsiTheme="minorHAnsi" w:cstheme="minorHAnsi"/>
          <w:sz w:val="24"/>
          <w:szCs w:val="24"/>
        </w:rPr>
        <w:t>Every year, Me2 Club matches over 100 children who have additional needs or disabilities with committed and passionate volunteers to help them attend and take part in mainstream leisure activities. We tackle the impact of exclusion and social isolation experienced by children and young people and help build their confidence, self-esteem and independence.</w:t>
      </w:r>
    </w:p>
    <w:p w14:paraId="53D941D9" w14:textId="77777777" w:rsidR="00530396" w:rsidRPr="000139BC" w:rsidRDefault="00530396" w:rsidP="00530396">
      <w:pPr>
        <w:jc w:val="both"/>
        <w:rPr>
          <w:rFonts w:asciiTheme="minorHAnsi" w:hAnsiTheme="minorHAnsi" w:cstheme="minorHAnsi"/>
          <w:sz w:val="24"/>
          <w:szCs w:val="24"/>
        </w:rPr>
      </w:pPr>
    </w:p>
    <w:p w14:paraId="119B67EC" w14:textId="22E204A7" w:rsidR="00530396" w:rsidRPr="000139BC" w:rsidRDefault="00530396" w:rsidP="00530396">
      <w:pPr>
        <w:jc w:val="both"/>
        <w:rPr>
          <w:rFonts w:asciiTheme="minorHAnsi" w:hAnsiTheme="minorHAnsi" w:cstheme="minorHAnsi"/>
          <w:sz w:val="24"/>
          <w:szCs w:val="24"/>
        </w:rPr>
      </w:pPr>
      <w:r w:rsidRPr="000139BC">
        <w:rPr>
          <w:rFonts w:asciiTheme="minorHAnsi" w:hAnsiTheme="minorHAnsi" w:cstheme="minorHAnsi"/>
          <w:sz w:val="24"/>
          <w:szCs w:val="24"/>
        </w:rPr>
        <w:t>This role is designed to strengthen children and young people’s involvement in decision</w:t>
      </w:r>
      <w:r w:rsidRPr="000139BC">
        <w:rPr>
          <w:rFonts w:asciiTheme="minorHAnsi" w:hAnsiTheme="minorHAnsi" w:cstheme="minorHAnsi"/>
          <w:sz w:val="24"/>
          <w:szCs w:val="24"/>
        </w:rPr>
        <w:noBreakHyphen/>
        <w:t>making across Me2 Club and the wider local area. As a Participation Officer, you will nurture relationships with children and young people, supporting them to share their experiences, influence service development, and contribute meaningfully to co</w:t>
      </w:r>
      <w:r w:rsidRPr="000139BC">
        <w:rPr>
          <w:rFonts w:asciiTheme="minorHAnsi" w:hAnsiTheme="minorHAnsi" w:cstheme="minorHAnsi"/>
          <w:sz w:val="24"/>
          <w:szCs w:val="24"/>
        </w:rPr>
        <w:noBreakHyphen/>
        <w:t>production at organisational and local authority levels.</w:t>
      </w:r>
    </w:p>
    <w:p w14:paraId="735CE22B" w14:textId="77777777" w:rsidR="00530396" w:rsidRPr="000139BC" w:rsidRDefault="00530396" w:rsidP="00530396">
      <w:pPr>
        <w:jc w:val="both"/>
        <w:rPr>
          <w:rFonts w:asciiTheme="minorHAnsi" w:hAnsiTheme="minorHAnsi" w:cstheme="minorHAnsi"/>
          <w:sz w:val="24"/>
          <w:szCs w:val="24"/>
        </w:rPr>
      </w:pPr>
    </w:p>
    <w:p w14:paraId="4B67FAE0" w14:textId="4528CC86" w:rsidR="00530396" w:rsidRPr="000139BC" w:rsidRDefault="00530396" w:rsidP="00557C63">
      <w:pPr>
        <w:jc w:val="both"/>
        <w:rPr>
          <w:rFonts w:asciiTheme="minorHAnsi" w:hAnsiTheme="minorHAnsi" w:cstheme="minorHAnsi"/>
          <w:sz w:val="24"/>
          <w:szCs w:val="24"/>
        </w:rPr>
      </w:pPr>
      <w:r w:rsidRPr="000139BC">
        <w:rPr>
          <w:rFonts w:asciiTheme="minorHAnsi" w:hAnsiTheme="minorHAnsi" w:cstheme="minorHAnsi"/>
          <w:sz w:val="24"/>
          <w:szCs w:val="24"/>
        </w:rPr>
        <w:t>The role is part</w:t>
      </w:r>
      <w:r w:rsidRPr="000139BC">
        <w:rPr>
          <w:rFonts w:asciiTheme="minorHAnsi" w:hAnsiTheme="minorHAnsi" w:cstheme="minorHAnsi"/>
          <w:sz w:val="24"/>
          <w:szCs w:val="24"/>
        </w:rPr>
        <w:noBreakHyphen/>
        <w:t>funded by Wokingham Borough Council and plays a key part in supporting co</w:t>
      </w:r>
      <w:r w:rsidRPr="000139BC">
        <w:rPr>
          <w:rFonts w:asciiTheme="minorHAnsi" w:hAnsiTheme="minorHAnsi" w:cstheme="minorHAnsi"/>
          <w:sz w:val="24"/>
          <w:szCs w:val="24"/>
        </w:rPr>
        <w:noBreakHyphen/>
        <w:t>production</w:t>
      </w:r>
      <w:r w:rsidR="00FB43F3">
        <w:rPr>
          <w:rFonts w:asciiTheme="minorHAnsi" w:hAnsiTheme="minorHAnsi" w:cstheme="minorHAnsi"/>
          <w:sz w:val="24"/>
          <w:szCs w:val="24"/>
        </w:rPr>
        <w:t xml:space="preserve">, </w:t>
      </w:r>
      <w:r w:rsidRPr="000139BC">
        <w:rPr>
          <w:rFonts w:asciiTheme="minorHAnsi" w:hAnsiTheme="minorHAnsi" w:cstheme="minorHAnsi"/>
          <w:sz w:val="24"/>
          <w:szCs w:val="24"/>
        </w:rPr>
        <w:t>ensuring children and young people’s voices shape strategy, practice and improvement</w:t>
      </w:r>
      <w:r w:rsidR="00FB43F3">
        <w:rPr>
          <w:rFonts w:asciiTheme="minorHAnsi" w:hAnsiTheme="minorHAnsi" w:cstheme="minorHAnsi"/>
          <w:sz w:val="24"/>
          <w:szCs w:val="24"/>
        </w:rPr>
        <w:t xml:space="preserve"> in Reading and Wokingham. </w:t>
      </w:r>
    </w:p>
    <w:p w14:paraId="58902C0E" w14:textId="6EFAF6D4" w:rsidR="0055720C" w:rsidRPr="000139BC" w:rsidRDefault="00DF2D98" w:rsidP="000139BC">
      <w:pPr>
        <w:pStyle w:val="Heading2"/>
      </w:pPr>
      <w:r w:rsidRPr="000139BC">
        <w:t>The Ideal Candidate</w:t>
      </w:r>
    </w:p>
    <w:p w14:paraId="1E5A8ED6" w14:textId="77777777" w:rsidR="00530396" w:rsidRPr="000139BC" w:rsidRDefault="00530396" w:rsidP="00530396">
      <w:pPr>
        <w:jc w:val="both"/>
        <w:rPr>
          <w:rFonts w:asciiTheme="minorHAnsi" w:hAnsiTheme="minorHAnsi" w:cstheme="minorHAnsi"/>
          <w:sz w:val="24"/>
          <w:szCs w:val="24"/>
        </w:rPr>
      </w:pPr>
      <w:r w:rsidRPr="000139BC">
        <w:rPr>
          <w:rFonts w:asciiTheme="minorHAnsi" w:hAnsiTheme="minorHAnsi" w:cstheme="minorHAnsi"/>
          <w:sz w:val="24"/>
          <w:szCs w:val="24"/>
        </w:rPr>
        <w:t>You will be passionate about ensuring inclusion for all children and young people with additional needs and disabilities. You’ll be able to quickly build trusting relationships with children of all abilities and their parents and carers.</w:t>
      </w:r>
    </w:p>
    <w:p w14:paraId="13267359" w14:textId="77777777" w:rsidR="00530396" w:rsidRPr="000139BC" w:rsidRDefault="00530396" w:rsidP="00530396">
      <w:pPr>
        <w:jc w:val="both"/>
        <w:rPr>
          <w:rFonts w:asciiTheme="minorHAnsi" w:hAnsiTheme="minorHAnsi" w:cstheme="minorHAnsi"/>
          <w:sz w:val="24"/>
          <w:szCs w:val="24"/>
        </w:rPr>
      </w:pPr>
      <w:r w:rsidRPr="000139BC">
        <w:rPr>
          <w:rFonts w:asciiTheme="minorHAnsi" w:hAnsiTheme="minorHAnsi" w:cstheme="minorHAnsi"/>
          <w:sz w:val="24"/>
          <w:szCs w:val="24"/>
        </w:rPr>
        <w:t>You’ll be knowledgeable and experienced in supporting children and young people to share their views using a range of participatory tools and techniques, and confident in helping them communicate with senior decision makers.</w:t>
      </w:r>
    </w:p>
    <w:p w14:paraId="4523DB5F" w14:textId="77777777" w:rsidR="00530396" w:rsidRPr="000139BC" w:rsidRDefault="00530396" w:rsidP="00530396">
      <w:pPr>
        <w:jc w:val="both"/>
        <w:rPr>
          <w:rFonts w:asciiTheme="minorHAnsi" w:hAnsiTheme="minorHAnsi" w:cstheme="minorHAnsi"/>
          <w:sz w:val="24"/>
          <w:szCs w:val="24"/>
        </w:rPr>
      </w:pPr>
      <w:r w:rsidRPr="000139BC">
        <w:rPr>
          <w:rFonts w:asciiTheme="minorHAnsi" w:hAnsiTheme="minorHAnsi" w:cstheme="minorHAnsi"/>
          <w:sz w:val="24"/>
          <w:szCs w:val="24"/>
        </w:rPr>
        <w:t>You will understand the value of partnership working and be able to manage relationships with a range of partners, including voluntary, community and statutory organisations.</w:t>
      </w:r>
    </w:p>
    <w:p w14:paraId="772B35DC" w14:textId="739019B1" w:rsidR="006648FF" w:rsidRPr="000139BC" w:rsidRDefault="000E2AC3" w:rsidP="000139BC">
      <w:pPr>
        <w:pStyle w:val="Heading2"/>
      </w:pPr>
      <w:r w:rsidRPr="000139BC">
        <w:t>Service Delivery</w:t>
      </w:r>
    </w:p>
    <w:p w14:paraId="77F241E5" w14:textId="0C1A2D31" w:rsidR="00530396" w:rsidRPr="000139BC" w:rsidRDefault="00530396" w:rsidP="00530396">
      <w:pPr>
        <w:pStyle w:val="NormalWeb"/>
        <w:numPr>
          <w:ilvl w:val="0"/>
          <w:numId w:val="19"/>
        </w:numPr>
        <w:rPr>
          <w:rFonts w:asciiTheme="minorHAnsi" w:hAnsiTheme="minorHAnsi" w:cstheme="minorHAnsi"/>
        </w:rPr>
      </w:pPr>
      <w:r w:rsidRPr="000139BC">
        <w:rPr>
          <w:rFonts w:asciiTheme="minorHAnsi" w:hAnsiTheme="minorHAnsi" w:cstheme="minorHAnsi"/>
        </w:rPr>
        <w:t>Work collaboratively with children and young people to plan and deliver ways for them to share their experiences and views.</w:t>
      </w:r>
    </w:p>
    <w:p w14:paraId="23D6EC26" w14:textId="01B8D5AB" w:rsidR="00530396" w:rsidRPr="000139BC" w:rsidRDefault="00530396" w:rsidP="00530396">
      <w:pPr>
        <w:pStyle w:val="NormalWeb"/>
        <w:numPr>
          <w:ilvl w:val="0"/>
          <w:numId w:val="19"/>
        </w:numPr>
        <w:rPr>
          <w:rFonts w:asciiTheme="minorHAnsi" w:hAnsiTheme="minorHAnsi" w:cstheme="minorHAnsi"/>
        </w:rPr>
      </w:pPr>
      <w:r w:rsidRPr="000139BC">
        <w:rPr>
          <w:rFonts w:asciiTheme="minorHAnsi" w:hAnsiTheme="minorHAnsi" w:cstheme="minorHAnsi"/>
        </w:rPr>
        <w:t>Develop creative and accessible methods to gather feedback from children and families about the support they receive from Me2 Club.</w:t>
      </w:r>
    </w:p>
    <w:p w14:paraId="072E2E52" w14:textId="4C03C230" w:rsidR="00530396" w:rsidRPr="000139BC" w:rsidRDefault="00530396" w:rsidP="00530396">
      <w:pPr>
        <w:pStyle w:val="NormalWeb"/>
        <w:numPr>
          <w:ilvl w:val="0"/>
          <w:numId w:val="19"/>
        </w:numPr>
        <w:rPr>
          <w:rFonts w:asciiTheme="minorHAnsi" w:hAnsiTheme="minorHAnsi" w:cstheme="minorHAnsi"/>
        </w:rPr>
      </w:pPr>
      <w:r w:rsidRPr="000139BC">
        <w:rPr>
          <w:rFonts w:asciiTheme="minorHAnsi" w:hAnsiTheme="minorHAnsi" w:cstheme="minorHAnsi"/>
        </w:rPr>
        <w:t>Provide regular communication and feedback to children and families about how their views have influenced decisions.</w:t>
      </w:r>
    </w:p>
    <w:p w14:paraId="11B3C254" w14:textId="63743D98" w:rsidR="00530396" w:rsidRPr="000139BC" w:rsidRDefault="00530396" w:rsidP="00530396">
      <w:pPr>
        <w:pStyle w:val="NormalWeb"/>
        <w:numPr>
          <w:ilvl w:val="0"/>
          <w:numId w:val="19"/>
        </w:numPr>
        <w:rPr>
          <w:rFonts w:asciiTheme="minorHAnsi" w:hAnsiTheme="minorHAnsi" w:cstheme="minorHAnsi"/>
        </w:rPr>
      </w:pPr>
      <w:r w:rsidRPr="000139BC">
        <w:rPr>
          <w:rFonts w:asciiTheme="minorHAnsi" w:hAnsiTheme="minorHAnsi" w:cstheme="minorHAnsi"/>
        </w:rPr>
        <w:t>Coordinate and run participation groups, including Reading and Wokingham SEND Youth Forums, Takeover Days, and other individual or group sessions.</w:t>
      </w:r>
    </w:p>
    <w:p w14:paraId="3832CF62" w14:textId="2C0084E2" w:rsidR="00530396" w:rsidRPr="000139BC" w:rsidRDefault="00530396" w:rsidP="00530396">
      <w:pPr>
        <w:pStyle w:val="NormalWeb"/>
        <w:numPr>
          <w:ilvl w:val="0"/>
          <w:numId w:val="19"/>
        </w:numPr>
        <w:rPr>
          <w:rFonts w:asciiTheme="minorHAnsi" w:hAnsiTheme="minorHAnsi" w:cstheme="minorHAnsi"/>
        </w:rPr>
      </w:pPr>
      <w:r w:rsidRPr="000139BC">
        <w:rPr>
          <w:rFonts w:asciiTheme="minorHAnsi" w:hAnsiTheme="minorHAnsi" w:cstheme="minorHAnsi"/>
        </w:rPr>
        <w:t>Support the Youth Ambassador to contribute to Trustee Board meetings and other leadership forums.</w:t>
      </w:r>
    </w:p>
    <w:p w14:paraId="104AA54A" w14:textId="36B0D89E" w:rsidR="00530396" w:rsidRPr="000139BC" w:rsidRDefault="00530396" w:rsidP="00530396">
      <w:pPr>
        <w:pStyle w:val="NormalWeb"/>
        <w:numPr>
          <w:ilvl w:val="0"/>
          <w:numId w:val="19"/>
        </w:numPr>
        <w:rPr>
          <w:rFonts w:asciiTheme="minorHAnsi" w:hAnsiTheme="minorHAnsi" w:cstheme="minorHAnsi"/>
        </w:rPr>
      </w:pPr>
      <w:r w:rsidRPr="000139BC">
        <w:rPr>
          <w:rFonts w:asciiTheme="minorHAnsi" w:hAnsiTheme="minorHAnsi" w:cstheme="minorHAnsi"/>
        </w:rPr>
        <w:lastRenderedPageBreak/>
        <w:t>Advocate for the needs of children and families and work in a person</w:t>
      </w:r>
      <w:r w:rsidRPr="000139BC">
        <w:rPr>
          <w:rFonts w:asciiTheme="minorHAnsi" w:hAnsiTheme="minorHAnsi" w:cstheme="minorHAnsi"/>
        </w:rPr>
        <w:noBreakHyphen/>
        <w:t>centred way that empowers beneficiaries.</w:t>
      </w:r>
    </w:p>
    <w:p w14:paraId="7FF31E61" w14:textId="6DD0447B" w:rsidR="00530396" w:rsidRPr="000139BC" w:rsidRDefault="00530396" w:rsidP="00530396">
      <w:pPr>
        <w:pStyle w:val="NormalWeb"/>
        <w:numPr>
          <w:ilvl w:val="0"/>
          <w:numId w:val="19"/>
        </w:numPr>
        <w:rPr>
          <w:rFonts w:asciiTheme="minorHAnsi" w:hAnsiTheme="minorHAnsi" w:cstheme="minorHAnsi"/>
        </w:rPr>
      </w:pPr>
      <w:r w:rsidRPr="000139BC">
        <w:rPr>
          <w:rFonts w:asciiTheme="minorHAnsi" w:hAnsiTheme="minorHAnsi" w:cstheme="minorHAnsi"/>
        </w:rPr>
        <w:t>Recruit, train and support volunteers involved in participation projects.</w:t>
      </w:r>
    </w:p>
    <w:p w14:paraId="2CE16327" w14:textId="6ABC02BE" w:rsidR="00530396" w:rsidRPr="000139BC" w:rsidRDefault="00530396" w:rsidP="00530396">
      <w:pPr>
        <w:pStyle w:val="NormalWeb"/>
        <w:numPr>
          <w:ilvl w:val="0"/>
          <w:numId w:val="19"/>
        </w:numPr>
        <w:rPr>
          <w:rFonts w:asciiTheme="minorHAnsi" w:hAnsiTheme="minorHAnsi" w:cstheme="minorHAnsi"/>
        </w:rPr>
      </w:pPr>
      <w:r w:rsidRPr="000139BC">
        <w:rPr>
          <w:rFonts w:asciiTheme="minorHAnsi" w:hAnsiTheme="minorHAnsi" w:cstheme="minorHAnsi"/>
        </w:rPr>
        <w:t>Contribute to the planning and delivery of additional Me2 Club projects that focus on building children and young people’s participation.</w:t>
      </w:r>
    </w:p>
    <w:p w14:paraId="5DA5A901" w14:textId="6FC505FC" w:rsidR="00530396" w:rsidRPr="000139BC" w:rsidRDefault="00530396" w:rsidP="00530396">
      <w:pPr>
        <w:pStyle w:val="NormalWeb"/>
        <w:numPr>
          <w:ilvl w:val="0"/>
          <w:numId w:val="19"/>
        </w:numPr>
        <w:rPr>
          <w:rFonts w:asciiTheme="minorHAnsi" w:hAnsiTheme="minorHAnsi" w:cstheme="minorHAnsi"/>
        </w:rPr>
      </w:pPr>
      <w:r w:rsidRPr="000139BC">
        <w:rPr>
          <w:rFonts w:asciiTheme="minorHAnsi" w:hAnsiTheme="minorHAnsi" w:cstheme="minorHAnsi"/>
        </w:rPr>
        <w:t>Undertake any other duties within the scope of the role that support effective participation and service delivery.</w:t>
      </w:r>
    </w:p>
    <w:p w14:paraId="64C5F499" w14:textId="50FA1228" w:rsidR="00055C97" w:rsidRPr="000139BC" w:rsidRDefault="00055C97" w:rsidP="00557C63">
      <w:pPr>
        <w:pStyle w:val="ListParagraph"/>
        <w:numPr>
          <w:ilvl w:val="0"/>
          <w:numId w:val="19"/>
        </w:numPr>
        <w:jc w:val="both"/>
        <w:rPr>
          <w:rFonts w:asciiTheme="minorHAnsi" w:hAnsiTheme="minorHAnsi" w:cstheme="minorHAnsi"/>
          <w:sz w:val="24"/>
          <w:szCs w:val="24"/>
        </w:rPr>
      </w:pPr>
      <w:r w:rsidRPr="000139BC">
        <w:rPr>
          <w:rFonts w:asciiTheme="minorHAnsi" w:hAnsiTheme="minorHAnsi" w:cstheme="minorHAnsi"/>
          <w:sz w:val="24"/>
          <w:szCs w:val="24"/>
        </w:rPr>
        <w:t>Ensuring services are delivered safely and responding promptly to any safeguarding related concerns in line with Me2 Club’s procedures</w:t>
      </w:r>
    </w:p>
    <w:p w14:paraId="4D6253F4" w14:textId="2F877B81" w:rsidR="001E104E" w:rsidRPr="000139BC" w:rsidRDefault="001E104E" w:rsidP="00557C63">
      <w:pPr>
        <w:pStyle w:val="ListParagraph"/>
        <w:numPr>
          <w:ilvl w:val="0"/>
          <w:numId w:val="19"/>
        </w:numPr>
        <w:jc w:val="both"/>
        <w:rPr>
          <w:rFonts w:asciiTheme="minorHAnsi" w:hAnsiTheme="minorHAnsi" w:cstheme="minorHAnsi"/>
          <w:sz w:val="24"/>
          <w:szCs w:val="24"/>
        </w:rPr>
      </w:pPr>
      <w:r w:rsidRPr="000139BC">
        <w:rPr>
          <w:rFonts w:asciiTheme="minorHAnsi" w:hAnsiTheme="minorHAnsi" w:cstheme="minorHAnsi"/>
          <w:sz w:val="24"/>
          <w:szCs w:val="24"/>
        </w:rPr>
        <w:t>Undertake, record and review all necessary Health and Safety assessments relating to children and young people’s activities.</w:t>
      </w:r>
    </w:p>
    <w:p w14:paraId="7D8C383A" w14:textId="64350124" w:rsidR="00055C97" w:rsidRPr="000139BC" w:rsidRDefault="001E104E" w:rsidP="00557C63">
      <w:pPr>
        <w:pStyle w:val="ListParagraph"/>
        <w:numPr>
          <w:ilvl w:val="0"/>
          <w:numId w:val="19"/>
        </w:numPr>
        <w:jc w:val="both"/>
        <w:rPr>
          <w:rFonts w:asciiTheme="minorHAnsi" w:hAnsiTheme="minorHAnsi" w:cstheme="minorHAnsi"/>
          <w:sz w:val="24"/>
          <w:szCs w:val="24"/>
        </w:rPr>
      </w:pPr>
      <w:r w:rsidRPr="000139BC">
        <w:rPr>
          <w:rFonts w:asciiTheme="minorHAnsi" w:hAnsiTheme="minorHAnsi" w:cstheme="minorHAnsi"/>
          <w:sz w:val="24"/>
          <w:szCs w:val="24"/>
        </w:rPr>
        <w:t>Be trained to Safeguarding Children Level 2 and support volunteers in reducing risk and taking safeguarding action.</w:t>
      </w:r>
    </w:p>
    <w:p w14:paraId="7C9CCC2C" w14:textId="77777777" w:rsidR="000E2AC3" w:rsidRPr="000139BC" w:rsidRDefault="000E2AC3" w:rsidP="00557C63">
      <w:pPr>
        <w:pStyle w:val="ListParagraph"/>
        <w:numPr>
          <w:ilvl w:val="0"/>
          <w:numId w:val="19"/>
        </w:numPr>
        <w:jc w:val="both"/>
        <w:rPr>
          <w:rFonts w:asciiTheme="minorHAnsi" w:hAnsiTheme="minorHAnsi" w:cstheme="minorHAnsi"/>
          <w:sz w:val="24"/>
          <w:szCs w:val="24"/>
        </w:rPr>
      </w:pPr>
      <w:r w:rsidRPr="000139BC">
        <w:rPr>
          <w:rFonts w:asciiTheme="minorHAnsi" w:hAnsiTheme="minorHAnsi" w:cstheme="minorHAnsi"/>
          <w:sz w:val="24"/>
          <w:szCs w:val="24"/>
        </w:rPr>
        <w:t>Contribute to the planning and delivery of additional Me2 Club projects, programmes or initiatives as required to meet service needs.</w:t>
      </w:r>
    </w:p>
    <w:p w14:paraId="10BEA3C1" w14:textId="32323B68" w:rsidR="000E2AC3" w:rsidRPr="000139BC" w:rsidRDefault="000E2AC3" w:rsidP="00557C63">
      <w:pPr>
        <w:pStyle w:val="ListParagraph"/>
        <w:numPr>
          <w:ilvl w:val="0"/>
          <w:numId w:val="19"/>
        </w:numPr>
        <w:jc w:val="both"/>
        <w:rPr>
          <w:rFonts w:asciiTheme="minorHAnsi" w:hAnsiTheme="minorHAnsi" w:cstheme="minorHAnsi"/>
          <w:sz w:val="24"/>
          <w:szCs w:val="24"/>
        </w:rPr>
      </w:pPr>
      <w:r w:rsidRPr="000139BC">
        <w:rPr>
          <w:rFonts w:asciiTheme="minorHAnsi" w:hAnsiTheme="minorHAnsi" w:cstheme="minorHAnsi"/>
          <w:sz w:val="24"/>
          <w:szCs w:val="24"/>
        </w:rPr>
        <w:t>Support the development and implementation of new approaches, tools or processes that enhance service delivery</w:t>
      </w:r>
      <w:r w:rsidR="00530396" w:rsidRPr="000139BC">
        <w:rPr>
          <w:rFonts w:asciiTheme="minorHAnsi" w:hAnsiTheme="minorHAnsi" w:cstheme="minorHAnsi"/>
          <w:sz w:val="24"/>
          <w:szCs w:val="24"/>
        </w:rPr>
        <w:t>.</w:t>
      </w:r>
    </w:p>
    <w:p w14:paraId="6820409F" w14:textId="063D7C04" w:rsidR="00557C63" w:rsidRPr="000139BC" w:rsidRDefault="00557C63" w:rsidP="000139BC">
      <w:pPr>
        <w:pStyle w:val="Heading2"/>
      </w:pPr>
      <w:r w:rsidRPr="000139BC">
        <w:t>Service Needs</w:t>
      </w:r>
    </w:p>
    <w:p w14:paraId="53C02109" w14:textId="70DD4E38" w:rsidR="00530396" w:rsidRPr="000139BC" w:rsidRDefault="00530396" w:rsidP="00530396">
      <w:pPr>
        <w:pStyle w:val="NormalWeb"/>
        <w:numPr>
          <w:ilvl w:val="0"/>
          <w:numId w:val="27"/>
        </w:numPr>
        <w:rPr>
          <w:rFonts w:asciiTheme="minorHAnsi" w:hAnsiTheme="minorHAnsi" w:cstheme="minorHAnsi"/>
        </w:rPr>
      </w:pPr>
      <w:r w:rsidRPr="000139BC">
        <w:rPr>
          <w:rFonts w:asciiTheme="minorHAnsi" w:hAnsiTheme="minorHAnsi" w:cstheme="minorHAnsi"/>
        </w:rPr>
        <w:t>Build positive and impactful relationships with voluntary, community and statutory partners across Reading and Wokingham.</w:t>
      </w:r>
    </w:p>
    <w:p w14:paraId="0CC04039" w14:textId="457CB06F" w:rsidR="00530396" w:rsidRPr="000139BC" w:rsidRDefault="00530396" w:rsidP="00530396">
      <w:pPr>
        <w:pStyle w:val="NormalWeb"/>
        <w:numPr>
          <w:ilvl w:val="0"/>
          <w:numId w:val="27"/>
        </w:numPr>
        <w:rPr>
          <w:rFonts w:asciiTheme="minorHAnsi" w:hAnsiTheme="minorHAnsi" w:cstheme="minorHAnsi"/>
        </w:rPr>
      </w:pPr>
      <w:r w:rsidRPr="000139BC">
        <w:rPr>
          <w:rFonts w:asciiTheme="minorHAnsi" w:hAnsiTheme="minorHAnsi" w:cstheme="minorHAnsi"/>
        </w:rPr>
        <w:t>Represent Me2 Club at Local Authority and partner meetings, coordinating information sharing and ensuring children’s views are communicated effectively.</w:t>
      </w:r>
    </w:p>
    <w:p w14:paraId="4A45ED5A" w14:textId="3D14E7D1" w:rsidR="00530396" w:rsidRPr="000139BC" w:rsidRDefault="00530396" w:rsidP="00530396">
      <w:pPr>
        <w:pStyle w:val="NormalWeb"/>
        <w:numPr>
          <w:ilvl w:val="0"/>
          <w:numId w:val="27"/>
        </w:numPr>
        <w:rPr>
          <w:rFonts w:asciiTheme="minorHAnsi" w:hAnsiTheme="minorHAnsi" w:cstheme="minorHAnsi"/>
        </w:rPr>
      </w:pPr>
      <w:r w:rsidRPr="000139BC">
        <w:rPr>
          <w:rFonts w:asciiTheme="minorHAnsi" w:hAnsiTheme="minorHAnsi" w:cstheme="minorHAnsi"/>
        </w:rPr>
        <w:t>Provide advice and guidance to colleagues and partners on effective co</w:t>
      </w:r>
      <w:r w:rsidRPr="000139BC">
        <w:rPr>
          <w:rFonts w:asciiTheme="minorHAnsi" w:hAnsiTheme="minorHAnsi" w:cstheme="minorHAnsi"/>
        </w:rPr>
        <w:noBreakHyphen/>
        <w:t>production and participation practice.</w:t>
      </w:r>
    </w:p>
    <w:p w14:paraId="77AF67BD" w14:textId="2A2158A3" w:rsidR="00530396" w:rsidRPr="000139BC" w:rsidRDefault="00530396" w:rsidP="00530396">
      <w:pPr>
        <w:pStyle w:val="NormalWeb"/>
        <w:numPr>
          <w:ilvl w:val="0"/>
          <w:numId w:val="27"/>
        </w:numPr>
        <w:rPr>
          <w:rFonts w:asciiTheme="minorHAnsi" w:hAnsiTheme="minorHAnsi" w:cstheme="minorHAnsi"/>
        </w:rPr>
      </w:pPr>
      <w:r w:rsidRPr="000139BC">
        <w:rPr>
          <w:rFonts w:asciiTheme="minorHAnsi" w:hAnsiTheme="minorHAnsi" w:cstheme="minorHAnsi"/>
        </w:rPr>
        <w:t>Promote and represent Me2 Club across Reading and Wokingham to increase awareness of participation opportunities.</w:t>
      </w:r>
    </w:p>
    <w:p w14:paraId="1F2BB9E5" w14:textId="11942732" w:rsidR="00530396" w:rsidRPr="000139BC" w:rsidRDefault="00530396" w:rsidP="00530396">
      <w:pPr>
        <w:pStyle w:val="NormalWeb"/>
        <w:numPr>
          <w:ilvl w:val="0"/>
          <w:numId w:val="27"/>
        </w:numPr>
        <w:rPr>
          <w:rFonts w:asciiTheme="minorHAnsi" w:hAnsiTheme="minorHAnsi" w:cstheme="minorHAnsi"/>
        </w:rPr>
      </w:pPr>
      <w:r w:rsidRPr="000139BC">
        <w:rPr>
          <w:rFonts w:asciiTheme="minorHAnsi" w:hAnsiTheme="minorHAnsi" w:cstheme="minorHAnsi"/>
        </w:rPr>
        <w:t>Collect and record monitoring and evaluation data to support assessment of impact and continuous improvement.</w:t>
      </w:r>
    </w:p>
    <w:p w14:paraId="747BB7B0" w14:textId="3BB5E505" w:rsidR="00530396" w:rsidRPr="000139BC" w:rsidRDefault="00530396" w:rsidP="00557C63">
      <w:pPr>
        <w:pStyle w:val="NormalWeb"/>
        <w:numPr>
          <w:ilvl w:val="0"/>
          <w:numId w:val="27"/>
        </w:numPr>
        <w:spacing w:after="0" w:afterAutospacing="0"/>
        <w:jc w:val="both"/>
        <w:rPr>
          <w:rFonts w:asciiTheme="minorHAnsi" w:hAnsiTheme="minorHAnsi" w:cstheme="minorHAnsi"/>
        </w:rPr>
      </w:pPr>
      <w:r w:rsidRPr="000139BC">
        <w:rPr>
          <w:rFonts w:asciiTheme="minorHAnsi" w:hAnsiTheme="minorHAnsi" w:cstheme="minorHAnsi"/>
        </w:rPr>
        <w:t>Ensure services are delivered safely and respond promptly to safeguarding concerns in line with Me2</w:t>
      </w:r>
    </w:p>
    <w:p w14:paraId="4B7E32CD" w14:textId="446D71F6" w:rsidR="00557C63" w:rsidRPr="000139BC" w:rsidRDefault="00557C63" w:rsidP="000139BC">
      <w:pPr>
        <w:pStyle w:val="Heading2"/>
      </w:pPr>
      <w:r w:rsidRPr="000139BC">
        <w:t>Organisational Development</w:t>
      </w:r>
    </w:p>
    <w:p w14:paraId="244F2C79" w14:textId="727B0659" w:rsidR="008043AD" w:rsidRPr="000139BC" w:rsidRDefault="008043AD" w:rsidP="008043AD">
      <w:pPr>
        <w:pStyle w:val="NormalWeb"/>
        <w:numPr>
          <w:ilvl w:val="0"/>
          <w:numId w:val="28"/>
        </w:numPr>
        <w:rPr>
          <w:rFonts w:asciiTheme="minorHAnsi" w:hAnsiTheme="minorHAnsi" w:cstheme="minorHAnsi"/>
        </w:rPr>
      </w:pPr>
      <w:r w:rsidRPr="000139BC">
        <w:rPr>
          <w:rFonts w:asciiTheme="minorHAnsi" w:hAnsiTheme="minorHAnsi" w:cstheme="minorHAnsi"/>
        </w:rPr>
        <w:t>Support Managers and Board of Trustees in increasing children and young people’s influence in strategic decision</w:t>
      </w:r>
      <w:r w:rsidRPr="000139BC">
        <w:rPr>
          <w:rFonts w:asciiTheme="minorHAnsi" w:hAnsiTheme="minorHAnsi" w:cstheme="minorHAnsi"/>
        </w:rPr>
        <w:noBreakHyphen/>
        <w:t>making.</w:t>
      </w:r>
    </w:p>
    <w:p w14:paraId="0C69E5BE" w14:textId="460D9AD3" w:rsidR="008043AD" w:rsidRPr="000139BC" w:rsidRDefault="008043AD" w:rsidP="008043AD">
      <w:pPr>
        <w:pStyle w:val="NormalWeb"/>
        <w:numPr>
          <w:ilvl w:val="0"/>
          <w:numId w:val="28"/>
        </w:numPr>
        <w:rPr>
          <w:rFonts w:asciiTheme="minorHAnsi" w:hAnsiTheme="minorHAnsi" w:cstheme="minorHAnsi"/>
        </w:rPr>
      </w:pPr>
      <w:r w:rsidRPr="000139BC">
        <w:rPr>
          <w:rFonts w:asciiTheme="minorHAnsi" w:hAnsiTheme="minorHAnsi" w:cstheme="minorHAnsi"/>
        </w:rPr>
        <w:t>Share emerging themes of need from beneficiaries to support funding applications and strategic planning.</w:t>
      </w:r>
    </w:p>
    <w:p w14:paraId="559F5DF3" w14:textId="1A2F70FE" w:rsidR="008043AD" w:rsidRPr="000139BC" w:rsidRDefault="008043AD" w:rsidP="008043AD">
      <w:pPr>
        <w:pStyle w:val="NormalWeb"/>
        <w:numPr>
          <w:ilvl w:val="0"/>
          <w:numId w:val="28"/>
        </w:numPr>
        <w:rPr>
          <w:rFonts w:asciiTheme="minorHAnsi" w:hAnsiTheme="minorHAnsi" w:cstheme="minorHAnsi"/>
        </w:rPr>
      </w:pPr>
      <w:r w:rsidRPr="000139BC">
        <w:rPr>
          <w:rFonts w:asciiTheme="minorHAnsi" w:hAnsiTheme="minorHAnsi" w:cstheme="minorHAnsi"/>
        </w:rPr>
        <w:t>Contribute to Monitoring &amp; Evaluation development by collecting and communicating data to improve service delivery and impact.</w:t>
      </w:r>
    </w:p>
    <w:p w14:paraId="5DE40865" w14:textId="368E1F83" w:rsidR="008043AD" w:rsidRPr="000139BC" w:rsidRDefault="008043AD" w:rsidP="008043AD">
      <w:pPr>
        <w:pStyle w:val="NormalWeb"/>
        <w:numPr>
          <w:ilvl w:val="0"/>
          <w:numId w:val="28"/>
        </w:numPr>
        <w:rPr>
          <w:rFonts w:asciiTheme="minorHAnsi" w:hAnsiTheme="minorHAnsi" w:cstheme="minorHAnsi"/>
        </w:rPr>
      </w:pPr>
      <w:r w:rsidRPr="000139BC">
        <w:rPr>
          <w:rFonts w:asciiTheme="minorHAnsi" w:hAnsiTheme="minorHAnsi" w:cstheme="minorHAnsi"/>
        </w:rPr>
        <w:t>Attend relevant strategic meetings when required to provide operational updates.</w:t>
      </w:r>
    </w:p>
    <w:p w14:paraId="25992B9F" w14:textId="7AC5B176" w:rsidR="008043AD" w:rsidRPr="000139BC" w:rsidRDefault="008043AD" w:rsidP="008043AD">
      <w:pPr>
        <w:pStyle w:val="NormalWeb"/>
        <w:numPr>
          <w:ilvl w:val="0"/>
          <w:numId w:val="28"/>
        </w:numPr>
        <w:rPr>
          <w:rFonts w:asciiTheme="minorHAnsi" w:hAnsiTheme="minorHAnsi" w:cstheme="minorHAnsi"/>
        </w:rPr>
      </w:pPr>
      <w:r w:rsidRPr="000139BC">
        <w:rPr>
          <w:rFonts w:asciiTheme="minorHAnsi" w:hAnsiTheme="minorHAnsi" w:cstheme="minorHAnsi"/>
        </w:rPr>
        <w:t>Contribute to internal and external reports relating to participation and co</w:t>
      </w:r>
      <w:r w:rsidRPr="000139BC">
        <w:rPr>
          <w:rFonts w:asciiTheme="minorHAnsi" w:hAnsiTheme="minorHAnsi" w:cstheme="minorHAnsi"/>
        </w:rPr>
        <w:noBreakHyphen/>
        <w:t>production.</w:t>
      </w:r>
    </w:p>
    <w:p w14:paraId="56B18A7E" w14:textId="5F2C53C1" w:rsidR="004F6939" w:rsidRPr="007A1594" w:rsidRDefault="00557C63" w:rsidP="007A1594">
      <w:pPr>
        <w:pStyle w:val="Heading2"/>
      </w:pPr>
      <w:r w:rsidRPr="000139BC">
        <w:t>Other</w:t>
      </w:r>
    </w:p>
    <w:p w14:paraId="4804C2BD" w14:textId="6F790757" w:rsidR="001E104E" w:rsidRPr="000139BC" w:rsidRDefault="001E104E" w:rsidP="00557C63">
      <w:pPr>
        <w:pStyle w:val="NormalWeb"/>
        <w:numPr>
          <w:ilvl w:val="0"/>
          <w:numId w:val="30"/>
        </w:numPr>
        <w:spacing w:before="0" w:beforeAutospacing="0"/>
        <w:jc w:val="both"/>
        <w:rPr>
          <w:rFonts w:asciiTheme="minorHAnsi" w:hAnsiTheme="minorHAnsi" w:cstheme="minorHAnsi"/>
        </w:rPr>
      </w:pPr>
      <w:r w:rsidRPr="000139BC">
        <w:rPr>
          <w:rFonts w:asciiTheme="minorHAnsi" w:hAnsiTheme="minorHAnsi" w:cstheme="minorHAnsi"/>
        </w:rPr>
        <w:t>Adhere to Me2 Club’s policies, procedures, legislation and good practice.</w:t>
      </w:r>
    </w:p>
    <w:p w14:paraId="79AFA4FF" w14:textId="68572FEB" w:rsidR="001E104E" w:rsidRPr="000139BC" w:rsidRDefault="001E104E" w:rsidP="00557C63">
      <w:pPr>
        <w:pStyle w:val="NormalWeb"/>
        <w:numPr>
          <w:ilvl w:val="0"/>
          <w:numId w:val="30"/>
        </w:numPr>
        <w:jc w:val="both"/>
        <w:rPr>
          <w:rFonts w:asciiTheme="minorHAnsi" w:hAnsiTheme="minorHAnsi" w:cstheme="minorHAnsi"/>
        </w:rPr>
      </w:pPr>
      <w:r w:rsidRPr="000139BC">
        <w:rPr>
          <w:rFonts w:asciiTheme="minorHAnsi" w:hAnsiTheme="minorHAnsi" w:cstheme="minorHAnsi"/>
        </w:rPr>
        <w:t>Support the planning and delivery of Me2 Club’s additional projects, including Family Events.</w:t>
      </w:r>
    </w:p>
    <w:p w14:paraId="6259D0C2" w14:textId="3067D4B0" w:rsidR="001E104E" w:rsidRPr="000139BC" w:rsidRDefault="001E104E" w:rsidP="00557C63">
      <w:pPr>
        <w:pStyle w:val="NormalWeb"/>
        <w:numPr>
          <w:ilvl w:val="0"/>
          <w:numId w:val="30"/>
        </w:numPr>
        <w:jc w:val="both"/>
        <w:rPr>
          <w:rFonts w:asciiTheme="minorHAnsi" w:hAnsiTheme="minorHAnsi" w:cstheme="minorHAnsi"/>
        </w:rPr>
      </w:pPr>
      <w:r w:rsidRPr="000139BC">
        <w:rPr>
          <w:rFonts w:asciiTheme="minorHAnsi" w:hAnsiTheme="minorHAnsi" w:cstheme="minorHAnsi"/>
        </w:rPr>
        <w:t>Represent Me2 Club, promoting our vision and mission to all audiences.</w:t>
      </w:r>
    </w:p>
    <w:p w14:paraId="2AAA81B6" w14:textId="2AFDFDDC" w:rsidR="001E104E" w:rsidRPr="000139BC" w:rsidRDefault="001E104E" w:rsidP="00557C63">
      <w:pPr>
        <w:pStyle w:val="NormalWeb"/>
        <w:numPr>
          <w:ilvl w:val="0"/>
          <w:numId w:val="30"/>
        </w:numPr>
        <w:jc w:val="both"/>
        <w:rPr>
          <w:rFonts w:asciiTheme="minorHAnsi" w:hAnsiTheme="minorHAnsi" w:cstheme="minorHAnsi"/>
        </w:rPr>
      </w:pPr>
      <w:r w:rsidRPr="000139BC">
        <w:rPr>
          <w:rFonts w:asciiTheme="minorHAnsi" w:hAnsiTheme="minorHAnsi" w:cstheme="minorHAnsi"/>
        </w:rPr>
        <w:t>Promote and maintain diversity and equality of opportunity in all Me2 Club’s work and practices.</w:t>
      </w:r>
    </w:p>
    <w:p w14:paraId="14F02A64" w14:textId="621B0BCD" w:rsidR="001E104E" w:rsidRPr="000139BC" w:rsidRDefault="001E104E" w:rsidP="00557C63">
      <w:pPr>
        <w:pStyle w:val="NormalWeb"/>
        <w:numPr>
          <w:ilvl w:val="0"/>
          <w:numId w:val="30"/>
        </w:numPr>
        <w:spacing w:after="0" w:afterAutospacing="0"/>
        <w:jc w:val="both"/>
        <w:rPr>
          <w:rFonts w:asciiTheme="minorHAnsi" w:hAnsiTheme="minorHAnsi" w:cstheme="minorHAnsi"/>
        </w:rPr>
      </w:pPr>
      <w:r w:rsidRPr="000139BC">
        <w:rPr>
          <w:rFonts w:asciiTheme="minorHAnsi" w:hAnsiTheme="minorHAnsi" w:cstheme="minorHAnsi"/>
        </w:rPr>
        <w:t>Undertake any other duties commensurate with the general level of responsibility for the role</w:t>
      </w:r>
    </w:p>
    <w:p w14:paraId="22D65910" w14:textId="704B4985" w:rsidR="00DF2D98" w:rsidRPr="000139BC" w:rsidRDefault="00150C27" w:rsidP="000139BC">
      <w:pPr>
        <w:pStyle w:val="Heading2"/>
      </w:pPr>
      <w:r w:rsidRPr="000139BC">
        <w:lastRenderedPageBreak/>
        <w:t>Person Specification</w:t>
      </w:r>
    </w:p>
    <w:p w14:paraId="7804B92E" w14:textId="0C4A34A9" w:rsidR="008043AD" w:rsidRDefault="000B4D99" w:rsidP="00557C63">
      <w:pPr>
        <w:jc w:val="both"/>
        <w:rPr>
          <w:rFonts w:asciiTheme="minorHAnsi" w:hAnsiTheme="minorHAnsi" w:cstheme="minorHAnsi"/>
          <w:b/>
          <w:bCs/>
          <w:sz w:val="24"/>
          <w:szCs w:val="24"/>
        </w:rPr>
      </w:pPr>
      <w:r>
        <w:rPr>
          <w:rFonts w:asciiTheme="minorHAnsi" w:hAnsiTheme="minorHAnsi" w:cstheme="minorHAnsi"/>
          <w:b/>
          <w:bCs/>
          <w:sz w:val="24"/>
          <w:szCs w:val="24"/>
        </w:rPr>
        <w:t xml:space="preserve">Essential Criteria </w:t>
      </w:r>
    </w:p>
    <w:p w14:paraId="58697498" w14:textId="3826689F" w:rsidR="000B4D99" w:rsidRPr="000B4D99" w:rsidRDefault="000B4D99" w:rsidP="00557C63">
      <w:pPr>
        <w:jc w:val="both"/>
        <w:rPr>
          <w:rFonts w:asciiTheme="minorHAnsi" w:hAnsiTheme="minorHAnsi" w:cstheme="minorHAnsi"/>
          <w:sz w:val="24"/>
          <w:szCs w:val="24"/>
        </w:rPr>
      </w:pPr>
      <w:r w:rsidRPr="000B4D99">
        <w:rPr>
          <w:rFonts w:asciiTheme="minorHAnsi" w:hAnsiTheme="minorHAnsi" w:cstheme="minorHAnsi"/>
          <w:sz w:val="24"/>
          <w:szCs w:val="24"/>
        </w:rPr>
        <w:t>All criteria are essential unless otherwise stated.</w:t>
      </w:r>
    </w:p>
    <w:p w14:paraId="656E5A48" w14:textId="77777777" w:rsidR="000B4D99" w:rsidRDefault="000B4D99" w:rsidP="00557C63">
      <w:pPr>
        <w:jc w:val="both"/>
        <w:rPr>
          <w:rFonts w:asciiTheme="minorHAnsi" w:hAnsiTheme="minorHAnsi" w:cstheme="minorHAnsi"/>
          <w:b/>
          <w:bCs/>
          <w:sz w:val="24"/>
          <w:szCs w:val="24"/>
        </w:rPr>
      </w:pPr>
    </w:p>
    <w:p w14:paraId="3474CCB7" w14:textId="2BCFFECA" w:rsidR="00A0257B" w:rsidRPr="000139BC" w:rsidRDefault="00A0257B" w:rsidP="00557C63">
      <w:pPr>
        <w:jc w:val="both"/>
        <w:rPr>
          <w:rFonts w:asciiTheme="minorHAnsi" w:hAnsiTheme="minorHAnsi" w:cstheme="minorHAnsi"/>
          <w:sz w:val="24"/>
          <w:szCs w:val="24"/>
        </w:rPr>
      </w:pPr>
      <w:r w:rsidRPr="000139BC">
        <w:rPr>
          <w:rFonts w:asciiTheme="minorHAnsi" w:hAnsiTheme="minorHAnsi" w:cstheme="minorHAnsi"/>
          <w:b/>
          <w:bCs/>
          <w:sz w:val="24"/>
          <w:szCs w:val="24"/>
        </w:rPr>
        <w:t>Experience/Training:</w:t>
      </w:r>
    </w:p>
    <w:p w14:paraId="5CD779F2" w14:textId="610B37AD" w:rsidR="0037236C" w:rsidRPr="000139BC" w:rsidRDefault="0037236C" w:rsidP="00557C63">
      <w:pPr>
        <w:pStyle w:val="ListParagraph"/>
        <w:numPr>
          <w:ilvl w:val="0"/>
          <w:numId w:val="31"/>
        </w:numPr>
        <w:jc w:val="both"/>
        <w:rPr>
          <w:rFonts w:asciiTheme="minorHAnsi" w:hAnsiTheme="minorHAnsi" w:cstheme="minorHAnsi"/>
          <w:sz w:val="24"/>
          <w:szCs w:val="24"/>
        </w:rPr>
      </w:pPr>
      <w:r w:rsidRPr="000139BC">
        <w:rPr>
          <w:rFonts w:asciiTheme="minorHAnsi" w:hAnsiTheme="minorHAnsi" w:cstheme="minorHAnsi"/>
          <w:sz w:val="24"/>
          <w:szCs w:val="24"/>
        </w:rPr>
        <w:t>Experience of working with children with additional needs including social, emotional and behavioural difficulties</w:t>
      </w:r>
      <w:r w:rsidR="00B258AE">
        <w:rPr>
          <w:rFonts w:asciiTheme="minorHAnsi" w:hAnsiTheme="minorHAnsi" w:cstheme="minorHAnsi"/>
          <w:sz w:val="24"/>
          <w:szCs w:val="24"/>
        </w:rPr>
        <w:t>.</w:t>
      </w:r>
    </w:p>
    <w:p w14:paraId="75F561AD" w14:textId="77777777" w:rsidR="008043AD" w:rsidRPr="000139BC" w:rsidRDefault="008043AD" w:rsidP="008043AD">
      <w:pPr>
        <w:pStyle w:val="NormalWeb"/>
        <w:numPr>
          <w:ilvl w:val="0"/>
          <w:numId w:val="31"/>
        </w:numPr>
        <w:rPr>
          <w:rFonts w:asciiTheme="minorHAnsi" w:hAnsiTheme="minorHAnsi" w:cstheme="minorHAnsi"/>
        </w:rPr>
      </w:pPr>
      <w:r w:rsidRPr="000139BC">
        <w:rPr>
          <w:rFonts w:asciiTheme="minorHAnsi" w:hAnsiTheme="minorHAnsi" w:cstheme="minorHAnsi"/>
        </w:rPr>
        <w:t>Experience of delivering group work with children, young people and families.</w:t>
      </w:r>
    </w:p>
    <w:p w14:paraId="21BB00F3" w14:textId="1C353A38" w:rsidR="008F671E" w:rsidRPr="000139BC" w:rsidRDefault="0037236C" w:rsidP="00557C63">
      <w:pPr>
        <w:pStyle w:val="ListParagraph"/>
        <w:numPr>
          <w:ilvl w:val="0"/>
          <w:numId w:val="31"/>
        </w:numPr>
        <w:jc w:val="both"/>
        <w:rPr>
          <w:rFonts w:asciiTheme="minorHAnsi" w:hAnsiTheme="minorHAnsi" w:cstheme="minorHAnsi"/>
          <w:sz w:val="24"/>
          <w:szCs w:val="24"/>
        </w:rPr>
      </w:pPr>
      <w:r w:rsidRPr="000139BC">
        <w:rPr>
          <w:rFonts w:asciiTheme="minorHAnsi" w:hAnsiTheme="minorHAnsi" w:cstheme="minorHAnsi"/>
          <w:sz w:val="24"/>
          <w:szCs w:val="24"/>
        </w:rPr>
        <w:t xml:space="preserve">Experience of delivering training, workshops and presentations </w:t>
      </w:r>
    </w:p>
    <w:p w14:paraId="64427675" w14:textId="3DEDAB9F" w:rsidR="008043AD" w:rsidRPr="000139BC" w:rsidRDefault="008043AD" w:rsidP="00557C63">
      <w:pPr>
        <w:pStyle w:val="ListParagraph"/>
        <w:numPr>
          <w:ilvl w:val="0"/>
          <w:numId w:val="31"/>
        </w:numPr>
        <w:jc w:val="both"/>
        <w:rPr>
          <w:rFonts w:asciiTheme="minorHAnsi" w:hAnsiTheme="minorHAnsi" w:cstheme="minorHAnsi"/>
          <w:sz w:val="24"/>
          <w:szCs w:val="24"/>
        </w:rPr>
      </w:pPr>
      <w:r w:rsidRPr="000139BC">
        <w:rPr>
          <w:rFonts w:asciiTheme="minorHAnsi" w:hAnsiTheme="minorHAnsi" w:cstheme="minorHAnsi"/>
          <w:sz w:val="24"/>
          <w:szCs w:val="24"/>
        </w:rPr>
        <w:t>Experience of supporting children and young people to participate in co</w:t>
      </w:r>
      <w:r w:rsidRPr="000139BC">
        <w:rPr>
          <w:rFonts w:asciiTheme="minorHAnsi" w:hAnsiTheme="minorHAnsi" w:cstheme="minorHAnsi"/>
          <w:sz w:val="24"/>
          <w:szCs w:val="24"/>
        </w:rPr>
        <w:noBreakHyphen/>
        <w:t>production and influence decision makers.</w:t>
      </w:r>
    </w:p>
    <w:p w14:paraId="4EB5DCF7" w14:textId="67E3057B" w:rsidR="0037236C" w:rsidRPr="000139BC" w:rsidRDefault="008043AD" w:rsidP="008043AD">
      <w:pPr>
        <w:pStyle w:val="NormalWeb"/>
        <w:numPr>
          <w:ilvl w:val="0"/>
          <w:numId w:val="31"/>
        </w:numPr>
        <w:rPr>
          <w:rFonts w:asciiTheme="minorHAnsi" w:hAnsiTheme="minorHAnsi" w:cstheme="minorHAnsi"/>
        </w:rPr>
      </w:pPr>
      <w:r w:rsidRPr="000139BC">
        <w:rPr>
          <w:rFonts w:asciiTheme="minorHAnsi" w:hAnsiTheme="minorHAnsi" w:cstheme="minorHAnsi"/>
        </w:rPr>
        <w:t>Experience of nurturing relationships with partner organisations.</w:t>
      </w:r>
    </w:p>
    <w:p w14:paraId="7917D4AB" w14:textId="504052D0" w:rsidR="00A0257B" w:rsidRPr="000139BC" w:rsidRDefault="00A0257B" w:rsidP="00557C63">
      <w:pPr>
        <w:jc w:val="both"/>
        <w:rPr>
          <w:rFonts w:asciiTheme="minorHAnsi" w:hAnsiTheme="minorHAnsi" w:cstheme="minorHAnsi"/>
          <w:sz w:val="24"/>
          <w:szCs w:val="24"/>
        </w:rPr>
      </w:pPr>
      <w:r w:rsidRPr="000139BC">
        <w:rPr>
          <w:rFonts w:asciiTheme="minorHAnsi" w:hAnsiTheme="minorHAnsi" w:cstheme="minorHAnsi"/>
          <w:b/>
          <w:bCs/>
          <w:sz w:val="24"/>
          <w:szCs w:val="24"/>
        </w:rPr>
        <w:t>Abilities, Skills and Knowledge:</w:t>
      </w:r>
    </w:p>
    <w:p w14:paraId="1CD2F46E" w14:textId="4CF9B007" w:rsidR="004F0BF8" w:rsidRPr="000139BC" w:rsidRDefault="004F0BF8" w:rsidP="00557C63">
      <w:pPr>
        <w:pStyle w:val="ListParagraph"/>
        <w:numPr>
          <w:ilvl w:val="0"/>
          <w:numId w:val="4"/>
        </w:numPr>
        <w:jc w:val="both"/>
        <w:rPr>
          <w:rFonts w:asciiTheme="minorHAnsi" w:hAnsiTheme="minorHAnsi" w:cstheme="minorHAnsi"/>
          <w:sz w:val="24"/>
          <w:szCs w:val="24"/>
        </w:rPr>
      </w:pPr>
      <w:r w:rsidRPr="000139BC">
        <w:rPr>
          <w:rFonts w:asciiTheme="minorHAnsi" w:hAnsiTheme="minorHAnsi" w:cstheme="minorHAnsi"/>
          <w:sz w:val="24"/>
          <w:szCs w:val="24"/>
        </w:rPr>
        <w:t xml:space="preserve">Good understanding of the needs of children with additional needs and disabilities including </w:t>
      </w:r>
      <w:r w:rsidR="002D2CD5" w:rsidRPr="000139BC">
        <w:rPr>
          <w:rFonts w:asciiTheme="minorHAnsi" w:hAnsiTheme="minorHAnsi" w:cstheme="minorHAnsi"/>
          <w:sz w:val="24"/>
          <w:szCs w:val="24"/>
        </w:rPr>
        <w:t>Autis</w:t>
      </w:r>
      <w:r w:rsidR="008043AD" w:rsidRPr="000139BC">
        <w:rPr>
          <w:rFonts w:asciiTheme="minorHAnsi" w:hAnsiTheme="minorHAnsi" w:cstheme="minorHAnsi"/>
          <w:sz w:val="24"/>
          <w:szCs w:val="24"/>
        </w:rPr>
        <w:t>m</w:t>
      </w:r>
      <w:r w:rsidR="00B258AE">
        <w:rPr>
          <w:rFonts w:asciiTheme="minorHAnsi" w:hAnsiTheme="minorHAnsi" w:cstheme="minorHAnsi"/>
          <w:sz w:val="24"/>
          <w:szCs w:val="24"/>
        </w:rPr>
        <w:t xml:space="preserve"> and Learning Disabilities. </w:t>
      </w:r>
    </w:p>
    <w:p w14:paraId="01842BED" w14:textId="316622D2" w:rsidR="00D52F2D" w:rsidRPr="000139BC" w:rsidRDefault="00D52F2D" w:rsidP="00557C63">
      <w:pPr>
        <w:pStyle w:val="ListParagraph"/>
        <w:numPr>
          <w:ilvl w:val="0"/>
          <w:numId w:val="4"/>
        </w:numPr>
        <w:jc w:val="both"/>
        <w:rPr>
          <w:rFonts w:asciiTheme="minorHAnsi" w:hAnsiTheme="minorHAnsi" w:cstheme="minorHAnsi"/>
          <w:sz w:val="24"/>
          <w:szCs w:val="24"/>
        </w:rPr>
      </w:pPr>
      <w:r w:rsidRPr="000139BC">
        <w:rPr>
          <w:rFonts w:asciiTheme="minorHAnsi" w:hAnsiTheme="minorHAnsi" w:cstheme="minorHAnsi"/>
          <w:sz w:val="24"/>
          <w:szCs w:val="24"/>
        </w:rPr>
        <w:t>Strong relationship building skills and able to quickly gain the trust and confidence of children, families, volunteers and activity providers</w:t>
      </w:r>
    </w:p>
    <w:p w14:paraId="182C68A9" w14:textId="4456380F" w:rsidR="00F22DD5" w:rsidRPr="000139BC" w:rsidRDefault="006C2540" w:rsidP="00557C63">
      <w:pPr>
        <w:pStyle w:val="ListParagraph"/>
        <w:numPr>
          <w:ilvl w:val="0"/>
          <w:numId w:val="4"/>
        </w:numPr>
        <w:jc w:val="both"/>
        <w:rPr>
          <w:rFonts w:asciiTheme="minorHAnsi" w:hAnsiTheme="minorHAnsi" w:cstheme="minorHAnsi"/>
          <w:sz w:val="24"/>
          <w:szCs w:val="24"/>
        </w:rPr>
      </w:pPr>
      <w:r w:rsidRPr="000139BC">
        <w:rPr>
          <w:rFonts w:asciiTheme="minorHAnsi" w:hAnsiTheme="minorHAnsi" w:cstheme="minorHAnsi"/>
          <w:sz w:val="24"/>
          <w:szCs w:val="24"/>
        </w:rPr>
        <w:t>Strong</w:t>
      </w:r>
      <w:r w:rsidR="00F2605A" w:rsidRPr="000139BC">
        <w:rPr>
          <w:rFonts w:asciiTheme="minorHAnsi" w:hAnsiTheme="minorHAnsi" w:cstheme="minorHAnsi"/>
          <w:sz w:val="24"/>
          <w:szCs w:val="24"/>
        </w:rPr>
        <w:t xml:space="preserve"> </w:t>
      </w:r>
      <w:r w:rsidR="009A0BFE" w:rsidRPr="000139BC">
        <w:rPr>
          <w:rFonts w:asciiTheme="minorHAnsi" w:hAnsiTheme="minorHAnsi" w:cstheme="minorHAnsi"/>
          <w:sz w:val="24"/>
          <w:szCs w:val="24"/>
        </w:rPr>
        <w:t>communication skills including oral and written</w:t>
      </w:r>
      <w:r w:rsidR="00BA5544" w:rsidRPr="000139BC">
        <w:rPr>
          <w:rFonts w:asciiTheme="minorHAnsi" w:hAnsiTheme="minorHAnsi" w:cstheme="minorHAnsi"/>
          <w:sz w:val="24"/>
          <w:szCs w:val="24"/>
        </w:rPr>
        <w:t xml:space="preserve"> for a range of internal and external audiences</w:t>
      </w:r>
    </w:p>
    <w:p w14:paraId="5491FC4C" w14:textId="77777777" w:rsidR="007A1594" w:rsidRDefault="007A1594" w:rsidP="00557C63">
      <w:pPr>
        <w:pStyle w:val="ListParagraph"/>
        <w:numPr>
          <w:ilvl w:val="0"/>
          <w:numId w:val="4"/>
        </w:numPr>
        <w:jc w:val="both"/>
        <w:rPr>
          <w:rFonts w:asciiTheme="minorHAnsi" w:hAnsiTheme="minorHAnsi" w:cstheme="minorHAnsi"/>
          <w:sz w:val="24"/>
          <w:szCs w:val="24"/>
        </w:rPr>
      </w:pPr>
      <w:r w:rsidRPr="007A1594">
        <w:rPr>
          <w:rFonts w:asciiTheme="minorHAnsi" w:hAnsiTheme="minorHAnsi" w:cstheme="minorHAnsi"/>
          <w:sz w:val="24"/>
          <w:szCs w:val="24"/>
        </w:rPr>
        <w:t>Strong knowledge and understanding of safeguarding practice, including recognising and responding to concerns.</w:t>
      </w:r>
    </w:p>
    <w:p w14:paraId="3AB161EE" w14:textId="4AAC71AE" w:rsidR="006C210A" w:rsidRPr="000139BC" w:rsidRDefault="006C210A" w:rsidP="00557C63">
      <w:pPr>
        <w:pStyle w:val="ListParagraph"/>
        <w:numPr>
          <w:ilvl w:val="0"/>
          <w:numId w:val="4"/>
        </w:numPr>
        <w:jc w:val="both"/>
        <w:rPr>
          <w:rFonts w:asciiTheme="minorHAnsi" w:hAnsiTheme="minorHAnsi" w:cstheme="minorHAnsi"/>
          <w:sz w:val="24"/>
          <w:szCs w:val="24"/>
        </w:rPr>
      </w:pPr>
      <w:r w:rsidRPr="000139BC">
        <w:rPr>
          <w:rFonts w:asciiTheme="minorHAnsi" w:hAnsiTheme="minorHAnsi" w:cstheme="minorHAnsi"/>
          <w:sz w:val="24"/>
          <w:szCs w:val="24"/>
        </w:rPr>
        <w:t>Highly organised and able to manage multiple priorities</w:t>
      </w:r>
    </w:p>
    <w:p w14:paraId="7A1A9F48" w14:textId="7158859E" w:rsidR="00F22DD5" w:rsidRPr="000139BC" w:rsidRDefault="00F22DD5" w:rsidP="00557C63">
      <w:pPr>
        <w:pStyle w:val="ListParagraph"/>
        <w:numPr>
          <w:ilvl w:val="0"/>
          <w:numId w:val="4"/>
        </w:numPr>
        <w:jc w:val="both"/>
        <w:rPr>
          <w:rFonts w:asciiTheme="minorHAnsi" w:hAnsiTheme="minorHAnsi" w:cstheme="minorHAnsi"/>
          <w:sz w:val="24"/>
          <w:szCs w:val="24"/>
        </w:rPr>
      </w:pPr>
      <w:r w:rsidRPr="000139BC">
        <w:rPr>
          <w:rFonts w:asciiTheme="minorHAnsi" w:hAnsiTheme="minorHAnsi" w:cstheme="minorHAnsi"/>
          <w:sz w:val="24"/>
          <w:szCs w:val="24"/>
        </w:rPr>
        <w:t xml:space="preserve">Able to </w:t>
      </w:r>
      <w:r w:rsidR="00B66EA0" w:rsidRPr="000139BC">
        <w:rPr>
          <w:rFonts w:asciiTheme="minorHAnsi" w:hAnsiTheme="minorHAnsi" w:cstheme="minorHAnsi"/>
          <w:sz w:val="24"/>
          <w:szCs w:val="24"/>
        </w:rPr>
        <w:t xml:space="preserve">effectively </w:t>
      </w:r>
      <w:r w:rsidRPr="000139BC">
        <w:rPr>
          <w:rFonts w:asciiTheme="minorHAnsi" w:hAnsiTheme="minorHAnsi" w:cstheme="minorHAnsi"/>
          <w:sz w:val="24"/>
          <w:szCs w:val="24"/>
        </w:rPr>
        <w:t>influence and negotiate</w:t>
      </w:r>
      <w:r w:rsidR="00B66EA0" w:rsidRPr="000139BC">
        <w:rPr>
          <w:rFonts w:asciiTheme="minorHAnsi" w:hAnsiTheme="minorHAnsi" w:cstheme="minorHAnsi"/>
          <w:sz w:val="24"/>
          <w:szCs w:val="24"/>
        </w:rPr>
        <w:t xml:space="preserve"> on behalf of children and their families</w:t>
      </w:r>
      <w:r w:rsidRPr="000139BC">
        <w:rPr>
          <w:rFonts w:asciiTheme="minorHAnsi" w:hAnsiTheme="minorHAnsi" w:cstheme="minorHAnsi"/>
          <w:sz w:val="24"/>
          <w:szCs w:val="24"/>
        </w:rPr>
        <w:t xml:space="preserve"> </w:t>
      </w:r>
    </w:p>
    <w:p w14:paraId="1BA02D53" w14:textId="29B2C007" w:rsidR="00F22DD5" w:rsidRPr="000139BC" w:rsidRDefault="00F22DD5" w:rsidP="00557C63">
      <w:pPr>
        <w:pStyle w:val="ListParagraph"/>
        <w:numPr>
          <w:ilvl w:val="0"/>
          <w:numId w:val="4"/>
        </w:numPr>
        <w:jc w:val="both"/>
        <w:rPr>
          <w:rFonts w:asciiTheme="minorHAnsi" w:hAnsiTheme="minorHAnsi" w:cstheme="minorHAnsi"/>
          <w:sz w:val="24"/>
          <w:szCs w:val="24"/>
        </w:rPr>
      </w:pPr>
      <w:r w:rsidRPr="000139BC">
        <w:rPr>
          <w:rFonts w:asciiTheme="minorHAnsi" w:hAnsiTheme="minorHAnsi" w:cstheme="minorHAnsi"/>
          <w:sz w:val="24"/>
          <w:szCs w:val="24"/>
        </w:rPr>
        <w:t>Ability to manage own workload</w:t>
      </w:r>
    </w:p>
    <w:p w14:paraId="3FCDEC34" w14:textId="6F6394D6" w:rsidR="0055405A" w:rsidRPr="000139BC" w:rsidRDefault="0055405A" w:rsidP="00557C63">
      <w:pPr>
        <w:pStyle w:val="ListParagraph"/>
        <w:numPr>
          <w:ilvl w:val="0"/>
          <w:numId w:val="4"/>
        </w:numPr>
        <w:jc w:val="both"/>
        <w:rPr>
          <w:rFonts w:asciiTheme="minorHAnsi" w:hAnsiTheme="minorHAnsi" w:cstheme="minorHAnsi"/>
          <w:sz w:val="24"/>
          <w:szCs w:val="24"/>
        </w:rPr>
      </w:pPr>
      <w:r w:rsidRPr="000139BC">
        <w:rPr>
          <w:rFonts w:asciiTheme="minorHAnsi" w:hAnsiTheme="minorHAnsi" w:cstheme="minorHAnsi"/>
          <w:sz w:val="24"/>
          <w:szCs w:val="24"/>
        </w:rPr>
        <w:t>Ability to motivate, enthuse and inspire others, including direct reports and volunteers</w:t>
      </w:r>
    </w:p>
    <w:p w14:paraId="1A01293A" w14:textId="70F44345" w:rsidR="00F372D2" w:rsidRPr="000139BC" w:rsidRDefault="00B37E45" w:rsidP="00557C63">
      <w:pPr>
        <w:pStyle w:val="ListParagraph"/>
        <w:numPr>
          <w:ilvl w:val="0"/>
          <w:numId w:val="4"/>
        </w:numPr>
        <w:jc w:val="both"/>
        <w:rPr>
          <w:rFonts w:asciiTheme="minorHAnsi" w:hAnsiTheme="minorHAnsi" w:cstheme="minorHAnsi"/>
          <w:sz w:val="24"/>
          <w:szCs w:val="24"/>
        </w:rPr>
      </w:pPr>
      <w:r w:rsidRPr="000139BC">
        <w:rPr>
          <w:rFonts w:asciiTheme="minorHAnsi" w:hAnsiTheme="minorHAnsi" w:cstheme="minorHAnsi"/>
          <w:sz w:val="24"/>
          <w:szCs w:val="24"/>
        </w:rPr>
        <w:t>Adaptable to change and able to lead others through periods of uncertainty</w:t>
      </w:r>
    </w:p>
    <w:p w14:paraId="7EECCEFF" w14:textId="66D89605" w:rsidR="00F372D2" w:rsidRDefault="00D52F2D" w:rsidP="00557C63">
      <w:pPr>
        <w:pStyle w:val="ListParagraph"/>
        <w:numPr>
          <w:ilvl w:val="0"/>
          <w:numId w:val="4"/>
        </w:numPr>
        <w:jc w:val="both"/>
        <w:rPr>
          <w:rFonts w:asciiTheme="minorHAnsi" w:hAnsiTheme="minorHAnsi" w:cstheme="minorHAnsi"/>
          <w:sz w:val="24"/>
          <w:szCs w:val="24"/>
        </w:rPr>
      </w:pPr>
      <w:r w:rsidRPr="000139BC">
        <w:rPr>
          <w:rFonts w:asciiTheme="minorHAnsi" w:hAnsiTheme="minorHAnsi" w:cstheme="minorHAnsi"/>
          <w:sz w:val="24"/>
          <w:szCs w:val="24"/>
        </w:rPr>
        <w:t>Good IT skills and ability to learn how to use a range of applications including the charity’s CRM, Office 365 and WordPress</w:t>
      </w:r>
      <w:r w:rsidR="000B4D99">
        <w:rPr>
          <w:rFonts w:asciiTheme="minorHAnsi" w:hAnsiTheme="minorHAnsi" w:cstheme="minorHAnsi"/>
          <w:sz w:val="24"/>
          <w:szCs w:val="24"/>
        </w:rPr>
        <w:t>.</w:t>
      </w:r>
    </w:p>
    <w:p w14:paraId="09F65BE4" w14:textId="5554A244" w:rsidR="000B4D99" w:rsidRPr="000139BC" w:rsidRDefault="000B4D99" w:rsidP="00557C63">
      <w:pPr>
        <w:pStyle w:val="ListParagraph"/>
        <w:numPr>
          <w:ilvl w:val="0"/>
          <w:numId w:val="4"/>
        </w:numPr>
        <w:jc w:val="both"/>
        <w:rPr>
          <w:rFonts w:asciiTheme="minorHAnsi" w:hAnsiTheme="minorHAnsi" w:cstheme="minorHAnsi"/>
          <w:sz w:val="24"/>
          <w:szCs w:val="24"/>
        </w:rPr>
      </w:pPr>
      <w:r w:rsidRPr="000B4D99">
        <w:rPr>
          <w:rFonts w:asciiTheme="minorHAnsi" w:hAnsiTheme="minorHAnsi" w:cstheme="minorHAnsi"/>
          <w:sz w:val="24"/>
          <w:szCs w:val="24"/>
        </w:rPr>
        <w:t>Understanding of data protection, confidentiality and safe information handling.</w:t>
      </w:r>
    </w:p>
    <w:p w14:paraId="688EFBBE" w14:textId="77777777" w:rsidR="008043AD" w:rsidRPr="000139BC" w:rsidRDefault="008043AD" w:rsidP="00557C63">
      <w:pPr>
        <w:jc w:val="both"/>
        <w:rPr>
          <w:rFonts w:asciiTheme="minorHAnsi" w:hAnsiTheme="minorHAnsi" w:cstheme="minorHAnsi"/>
          <w:b/>
          <w:bCs/>
          <w:sz w:val="24"/>
          <w:szCs w:val="24"/>
        </w:rPr>
      </w:pPr>
    </w:p>
    <w:p w14:paraId="33FAC8F9" w14:textId="761A4326" w:rsidR="00A0257B" w:rsidRPr="000139BC" w:rsidRDefault="00A0257B" w:rsidP="00557C63">
      <w:pPr>
        <w:jc w:val="both"/>
        <w:rPr>
          <w:rFonts w:asciiTheme="minorHAnsi" w:hAnsiTheme="minorHAnsi" w:cstheme="minorHAnsi"/>
          <w:sz w:val="24"/>
          <w:szCs w:val="24"/>
        </w:rPr>
      </w:pPr>
      <w:r w:rsidRPr="000139BC">
        <w:rPr>
          <w:rFonts w:asciiTheme="minorHAnsi" w:hAnsiTheme="minorHAnsi" w:cstheme="minorHAnsi"/>
          <w:b/>
          <w:bCs/>
          <w:sz w:val="24"/>
          <w:szCs w:val="24"/>
        </w:rPr>
        <w:t>Personal Qualities:</w:t>
      </w:r>
    </w:p>
    <w:p w14:paraId="37E49F43" w14:textId="53AE1AC9" w:rsidR="00B752B5" w:rsidRPr="000139BC" w:rsidRDefault="00B37E45" w:rsidP="00557C63">
      <w:pPr>
        <w:pStyle w:val="ListParagraph"/>
        <w:numPr>
          <w:ilvl w:val="0"/>
          <w:numId w:val="5"/>
        </w:numPr>
        <w:jc w:val="both"/>
        <w:rPr>
          <w:rFonts w:asciiTheme="minorHAnsi" w:hAnsiTheme="minorHAnsi" w:cstheme="minorHAnsi"/>
          <w:sz w:val="24"/>
          <w:szCs w:val="24"/>
        </w:rPr>
      </w:pPr>
      <w:r w:rsidRPr="000139BC">
        <w:rPr>
          <w:rFonts w:asciiTheme="minorHAnsi" w:hAnsiTheme="minorHAnsi" w:cstheme="minorHAnsi"/>
          <w:sz w:val="24"/>
          <w:szCs w:val="24"/>
        </w:rPr>
        <w:t>A commitment to Me2 Club’s vision and mission, ensuring Inclusion for All</w:t>
      </w:r>
    </w:p>
    <w:p w14:paraId="59467CFD" w14:textId="338289A9" w:rsidR="00B22897" w:rsidRPr="000139BC" w:rsidRDefault="00B22897" w:rsidP="00557C63">
      <w:pPr>
        <w:pStyle w:val="ListParagraph"/>
        <w:numPr>
          <w:ilvl w:val="0"/>
          <w:numId w:val="5"/>
        </w:numPr>
        <w:jc w:val="both"/>
        <w:rPr>
          <w:rFonts w:asciiTheme="minorHAnsi" w:hAnsiTheme="minorHAnsi" w:cstheme="minorHAnsi"/>
          <w:sz w:val="24"/>
          <w:szCs w:val="24"/>
        </w:rPr>
      </w:pPr>
      <w:r w:rsidRPr="000139BC">
        <w:rPr>
          <w:rFonts w:asciiTheme="minorHAnsi" w:hAnsiTheme="minorHAnsi" w:cstheme="minorHAnsi"/>
          <w:sz w:val="24"/>
          <w:szCs w:val="24"/>
        </w:rPr>
        <w:t>A commitment to safeguarding children and</w:t>
      </w:r>
      <w:r w:rsidR="008043AD" w:rsidRPr="000139BC">
        <w:rPr>
          <w:rFonts w:asciiTheme="minorHAnsi" w:hAnsiTheme="minorHAnsi" w:cstheme="minorHAnsi"/>
          <w:sz w:val="24"/>
          <w:szCs w:val="24"/>
        </w:rPr>
        <w:t xml:space="preserve"> vulnerable</w:t>
      </w:r>
      <w:r w:rsidRPr="000139BC">
        <w:rPr>
          <w:rFonts w:asciiTheme="minorHAnsi" w:hAnsiTheme="minorHAnsi" w:cstheme="minorHAnsi"/>
          <w:sz w:val="24"/>
          <w:szCs w:val="24"/>
        </w:rPr>
        <w:t xml:space="preserve"> adults </w:t>
      </w:r>
    </w:p>
    <w:p w14:paraId="5B0841FE" w14:textId="77777777" w:rsidR="000B4D99" w:rsidRDefault="000B4D99" w:rsidP="00557C63">
      <w:pPr>
        <w:pStyle w:val="ListParagraph"/>
        <w:numPr>
          <w:ilvl w:val="0"/>
          <w:numId w:val="5"/>
        </w:numPr>
        <w:jc w:val="both"/>
        <w:rPr>
          <w:rFonts w:asciiTheme="minorHAnsi" w:hAnsiTheme="minorHAnsi" w:cstheme="minorHAnsi"/>
          <w:sz w:val="24"/>
          <w:szCs w:val="24"/>
        </w:rPr>
      </w:pPr>
      <w:r w:rsidRPr="000B4D99">
        <w:rPr>
          <w:rFonts w:asciiTheme="minorHAnsi" w:hAnsiTheme="minorHAnsi" w:cstheme="minorHAnsi"/>
          <w:sz w:val="24"/>
          <w:szCs w:val="24"/>
        </w:rPr>
        <w:t>A commitment to equality, diversity and inclusion in all aspects of work.</w:t>
      </w:r>
    </w:p>
    <w:p w14:paraId="337BA807" w14:textId="424137D8" w:rsidR="00B37E45" w:rsidRPr="000139BC" w:rsidRDefault="008043AD" w:rsidP="00557C63">
      <w:pPr>
        <w:pStyle w:val="ListParagraph"/>
        <w:numPr>
          <w:ilvl w:val="0"/>
          <w:numId w:val="5"/>
        </w:numPr>
        <w:jc w:val="both"/>
        <w:rPr>
          <w:rFonts w:asciiTheme="minorHAnsi" w:hAnsiTheme="minorHAnsi" w:cstheme="minorHAnsi"/>
          <w:sz w:val="24"/>
          <w:szCs w:val="24"/>
        </w:rPr>
      </w:pPr>
      <w:r w:rsidRPr="000139BC">
        <w:rPr>
          <w:rFonts w:asciiTheme="minorHAnsi" w:hAnsiTheme="minorHAnsi" w:cstheme="minorHAnsi"/>
          <w:sz w:val="24"/>
          <w:szCs w:val="24"/>
        </w:rPr>
        <w:t>Ability to take</w:t>
      </w:r>
      <w:r w:rsidR="005B0125" w:rsidRPr="000139BC">
        <w:rPr>
          <w:rFonts w:asciiTheme="minorHAnsi" w:hAnsiTheme="minorHAnsi" w:cstheme="minorHAnsi"/>
          <w:sz w:val="24"/>
          <w:szCs w:val="24"/>
        </w:rPr>
        <w:t xml:space="preserve"> responsibility for own learning and development</w:t>
      </w:r>
    </w:p>
    <w:p w14:paraId="65728E98" w14:textId="443BDD57" w:rsidR="00CD6239" w:rsidRPr="000139BC" w:rsidRDefault="00CD6239" w:rsidP="00557C63">
      <w:pPr>
        <w:pStyle w:val="ListParagraph"/>
        <w:numPr>
          <w:ilvl w:val="0"/>
          <w:numId w:val="5"/>
        </w:numPr>
        <w:jc w:val="both"/>
        <w:rPr>
          <w:rFonts w:asciiTheme="minorHAnsi" w:hAnsiTheme="minorHAnsi" w:cstheme="minorHAnsi"/>
          <w:sz w:val="24"/>
          <w:szCs w:val="24"/>
        </w:rPr>
      </w:pPr>
      <w:r w:rsidRPr="000139BC">
        <w:rPr>
          <w:rFonts w:asciiTheme="minorHAnsi" w:hAnsiTheme="minorHAnsi" w:cstheme="minorHAnsi"/>
          <w:sz w:val="24"/>
          <w:szCs w:val="24"/>
        </w:rPr>
        <w:t>Creative approach to problem solving</w:t>
      </w:r>
    </w:p>
    <w:p w14:paraId="47A71930" w14:textId="0C795D46" w:rsidR="00CD6239" w:rsidRPr="000139BC" w:rsidRDefault="009322DE" w:rsidP="00557C63">
      <w:pPr>
        <w:pStyle w:val="ListParagraph"/>
        <w:numPr>
          <w:ilvl w:val="0"/>
          <w:numId w:val="5"/>
        </w:numPr>
        <w:jc w:val="both"/>
        <w:rPr>
          <w:rFonts w:asciiTheme="minorHAnsi" w:hAnsiTheme="minorHAnsi" w:cstheme="minorHAnsi"/>
          <w:sz w:val="24"/>
          <w:szCs w:val="24"/>
        </w:rPr>
      </w:pPr>
      <w:r w:rsidRPr="000139BC">
        <w:rPr>
          <w:rFonts w:asciiTheme="minorHAnsi" w:hAnsiTheme="minorHAnsi" w:cstheme="minorHAnsi"/>
          <w:sz w:val="24"/>
          <w:szCs w:val="24"/>
        </w:rPr>
        <w:t>Resilient and able to maintain energy, focus and positivity</w:t>
      </w:r>
    </w:p>
    <w:p w14:paraId="4692B179" w14:textId="77777777" w:rsidR="00F372D2" w:rsidRPr="000139BC" w:rsidRDefault="00F372D2" w:rsidP="00557C63">
      <w:pPr>
        <w:jc w:val="both"/>
        <w:rPr>
          <w:rFonts w:asciiTheme="minorHAnsi" w:hAnsiTheme="minorHAnsi" w:cstheme="minorHAnsi"/>
          <w:b/>
          <w:bCs/>
          <w:sz w:val="24"/>
          <w:szCs w:val="24"/>
        </w:rPr>
      </w:pPr>
    </w:p>
    <w:p w14:paraId="2312590D" w14:textId="5DCE189A" w:rsidR="00B752B5" w:rsidRPr="000139BC" w:rsidRDefault="00B752B5" w:rsidP="00557C63">
      <w:pPr>
        <w:jc w:val="both"/>
        <w:rPr>
          <w:rFonts w:asciiTheme="minorHAnsi" w:hAnsiTheme="minorHAnsi" w:cstheme="minorHAnsi"/>
          <w:sz w:val="24"/>
          <w:szCs w:val="24"/>
        </w:rPr>
      </w:pPr>
      <w:r w:rsidRPr="000139BC">
        <w:rPr>
          <w:rFonts w:asciiTheme="minorHAnsi" w:hAnsiTheme="minorHAnsi" w:cstheme="minorHAnsi"/>
          <w:b/>
          <w:bCs/>
          <w:sz w:val="24"/>
          <w:szCs w:val="24"/>
        </w:rPr>
        <w:t>Criminal Record Check:</w:t>
      </w:r>
    </w:p>
    <w:p w14:paraId="36D7FCD4" w14:textId="3202D13F" w:rsidR="00B752B5" w:rsidRPr="000139BC" w:rsidRDefault="00880D52" w:rsidP="00557C63">
      <w:pPr>
        <w:jc w:val="both"/>
        <w:rPr>
          <w:rFonts w:asciiTheme="minorHAnsi" w:hAnsiTheme="minorHAnsi" w:cstheme="minorHAnsi"/>
          <w:sz w:val="24"/>
          <w:szCs w:val="24"/>
        </w:rPr>
      </w:pPr>
      <w:r w:rsidRPr="000139BC">
        <w:rPr>
          <w:rFonts w:asciiTheme="minorHAnsi" w:hAnsiTheme="minorHAnsi" w:cstheme="minorHAnsi"/>
          <w:sz w:val="24"/>
          <w:szCs w:val="24"/>
        </w:rPr>
        <w:t>Enhanced DBS</w:t>
      </w:r>
    </w:p>
    <w:p w14:paraId="31222DB0" w14:textId="77777777" w:rsidR="00880D52" w:rsidRPr="000139BC" w:rsidRDefault="00880D52" w:rsidP="00557C63">
      <w:pPr>
        <w:jc w:val="both"/>
        <w:rPr>
          <w:rFonts w:asciiTheme="minorHAnsi" w:hAnsiTheme="minorHAnsi" w:cstheme="minorHAnsi"/>
          <w:sz w:val="24"/>
          <w:szCs w:val="24"/>
        </w:rPr>
      </w:pPr>
    </w:p>
    <w:p w14:paraId="23861913" w14:textId="3C4EB728" w:rsidR="00B752B5" w:rsidRPr="000139BC" w:rsidRDefault="00B752B5" w:rsidP="00557C63">
      <w:pPr>
        <w:jc w:val="both"/>
        <w:rPr>
          <w:rFonts w:asciiTheme="minorHAnsi" w:hAnsiTheme="minorHAnsi" w:cstheme="minorHAnsi"/>
          <w:sz w:val="24"/>
          <w:szCs w:val="24"/>
        </w:rPr>
      </w:pPr>
      <w:r w:rsidRPr="000139BC">
        <w:rPr>
          <w:rFonts w:asciiTheme="minorHAnsi" w:hAnsiTheme="minorHAnsi" w:cstheme="minorHAnsi"/>
          <w:b/>
          <w:bCs/>
          <w:sz w:val="24"/>
          <w:szCs w:val="24"/>
        </w:rPr>
        <w:t>Travel Required:</w:t>
      </w:r>
      <w:r w:rsidRPr="000139BC">
        <w:rPr>
          <w:rFonts w:asciiTheme="minorHAnsi" w:hAnsiTheme="minorHAnsi" w:cstheme="minorHAnsi"/>
          <w:sz w:val="24"/>
          <w:szCs w:val="24"/>
        </w:rPr>
        <w:t xml:space="preserve"> </w:t>
      </w:r>
    </w:p>
    <w:p w14:paraId="42AE0708" w14:textId="2C2DA8F5" w:rsidR="00D52F2D" w:rsidRDefault="00880D52" w:rsidP="00557C63">
      <w:pPr>
        <w:jc w:val="both"/>
        <w:rPr>
          <w:rFonts w:asciiTheme="minorHAnsi" w:hAnsiTheme="minorHAnsi" w:cstheme="minorHAnsi"/>
          <w:sz w:val="24"/>
          <w:szCs w:val="24"/>
        </w:rPr>
      </w:pPr>
      <w:r w:rsidRPr="000139BC">
        <w:rPr>
          <w:rFonts w:asciiTheme="minorHAnsi" w:hAnsiTheme="minorHAnsi" w:cstheme="minorHAnsi"/>
          <w:sz w:val="24"/>
          <w:szCs w:val="24"/>
        </w:rPr>
        <w:t xml:space="preserve">Frequent travel across Reading and Wokingham with some </w:t>
      </w:r>
      <w:r w:rsidR="00632AC3" w:rsidRPr="000139BC">
        <w:rPr>
          <w:rFonts w:asciiTheme="minorHAnsi" w:hAnsiTheme="minorHAnsi" w:cstheme="minorHAnsi"/>
          <w:sz w:val="24"/>
          <w:szCs w:val="24"/>
        </w:rPr>
        <w:t xml:space="preserve">travel outside of these areas. This post is an essential car user and therefore </w:t>
      </w:r>
      <w:r w:rsidR="00332F4E" w:rsidRPr="000139BC">
        <w:rPr>
          <w:rFonts w:asciiTheme="minorHAnsi" w:hAnsiTheme="minorHAnsi" w:cstheme="minorHAnsi"/>
          <w:sz w:val="24"/>
          <w:szCs w:val="24"/>
        </w:rPr>
        <w:t xml:space="preserve">you must have access to a vehicle. </w:t>
      </w:r>
      <w:r w:rsidR="000B4D99" w:rsidRPr="000B4D99">
        <w:rPr>
          <w:rFonts w:asciiTheme="minorHAnsi" w:hAnsiTheme="minorHAnsi" w:cstheme="minorHAnsi"/>
          <w:sz w:val="24"/>
          <w:szCs w:val="24"/>
        </w:rPr>
        <w:t>Full UK driving licence and access to a vehicle for work purposes.</w:t>
      </w:r>
    </w:p>
    <w:p w14:paraId="79FFB518" w14:textId="77777777" w:rsidR="00967628" w:rsidRPr="000139BC" w:rsidRDefault="00967628" w:rsidP="00557C63">
      <w:pPr>
        <w:jc w:val="both"/>
        <w:rPr>
          <w:rFonts w:asciiTheme="minorHAnsi" w:hAnsiTheme="minorHAnsi" w:cstheme="minorHAnsi"/>
          <w:sz w:val="24"/>
          <w:szCs w:val="24"/>
        </w:rPr>
      </w:pPr>
    </w:p>
    <w:p w14:paraId="3822774D" w14:textId="1D729D1E" w:rsidR="00150C27" w:rsidRPr="000139BC" w:rsidRDefault="00A57DA9" w:rsidP="000139BC">
      <w:pPr>
        <w:pStyle w:val="Heading2"/>
      </w:pPr>
      <w:r w:rsidRPr="000139BC">
        <w:lastRenderedPageBreak/>
        <w:t>Terms and Conditions of Employment:</w:t>
      </w:r>
    </w:p>
    <w:p w14:paraId="5CF13FAF" w14:textId="211B64F3" w:rsidR="00A57DA9" w:rsidRPr="000139BC" w:rsidRDefault="00A57DA9" w:rsidP="00557C63">
      <w:pPr>
        <w:jc w:val="both"/>
        <w:rPr>
          <w:rFonts w:asciiTheme="minorHAnsi" w:eastAsia="Times New Roman" w:hAnsiTheme="minorHAnsi" w:cstheme="minorHAnsi"/>
          <w:color w:val="000000"/>
          <w:sz w:val="24"/>
          <w:szCs w:val="24"/>
          <w:lang w:eastAsia="en-GB"/>
        </w:rPr>
      </w:pPr>
      <w:r w:rsidRPr="000139BC">
        <w:rPr>
          <w:rFonts w:asciiTheme="minorHAnsi" w:hAnsiTheme="minorHAnsi" w:cstheme="minorHAnsi"/>
          <w:b/>
          <w:bCs/>
          <w:sz w:val="24"/>
          <w:szCs w:val="24"/>
        </w:rPr>
        <w:t>Salary</w:t>
      </w:r>
      <w:r w:rsidRPr="00596E2F">
        <w:rPr>
          <w:rFonts w:asciiTheme="minorHAnsi" w:hAnsiTheme="minorHAnsi" w:cstheme="minorHAnsi"/>
          <w:b/>
          <w:bCs/>
          <w:sz w:val="24"/>
          <w:szCs w:val="24"/>
        </w:rPr>
        <w:t xml:space="preserve">: </w:t>
      </w:r>
      <w:r w:rsidR="00967628" w:rsidRPr="00967628">
        <w:rPr>
          <w:rFonts w:asciiTheme="minorHAnsi" w:hAnsiTheme="minorHAnsi" w:cstheme="minorHAnsi"/>
          <w:sz w:val="24"/>
          <w:szCs w:val="24"/>
        </w:rPr>
        <w:t>£24,694 – £28,000 FTE (</w:t>
      </w:r>
      <w:r w:rsidR="00967628" w:rsidRPr="00967628">
        <w:rPr>
          <w:rFonts w:asciiTheme="minorHAnsi" w:hAnsiTheme="minorHAnsi" w:cstheme="minorHAnsi"/>
          <w:b/>
          <w:bCs/>
          <w:sz w:val="24"/>
          <w:szCs w:val="24"/>
        </w:rPr>
        <w:t>pro</w:t>
      </w:r>
      <w:r w:rsidR="00967628" w:rsidRPr="00967628">
        <w:rPr>
          <w:rFonts w:asciiTheme="minorHAnsi" w:hAnsiTheme="minorHAnsi" w:cstheme="minorHAnsi"/>
          <w:b/>
          <w:bCs/>
          <w:sz w:val="24"/>
          <w:szCs w:val="24"/>
        </w:rPr>
        <w:noBreakHyphen/>
        <w:t>rata £1</w:t>
      </w:r>
      <w:r w:rsidR="00EF6509">
        <w:rPr>
          <w:rFonts w:asciiTheme="minorHAnsi" w:hAnsiTheme="minorHAnsi" w:cstheme="minorHAnsi"/>
          <w:b/>
          <w:bCs/>
          <w:sz w:val="24"/>
          <w:szCs w:val="24"/>
        </w:rPr>
        <w:t>4,816</w:t>
      </w:r>
      <w:r w:rsidR="00967628" w:rsidRPr="00967628">
        <w:rPr>
          <w:rFonts w:asciiTheme="minorHAnsi" w:hAnsiTheme="minorHAnsi" w:cstheme="minorHAnsi"/>
          <w:b/>
          <w:bCs/>
          <w:sz w:val="24"/>
          <w:szCs w:val="24"/>
        </w:rPr>
        <w:t xml:space="preserve"> – £</w:t>
      </w:r>
      <w:r w:rsidR="007F00CA">
        <w:rPr>
          <w:rFonts w:asciiTheme="minorHAnsi" w:hAnsiTheme="minorHAnsi" w:cstheme="minorHAnsi"/>
          <w:b/>
          <w:bCs/>
          <w:sz w:val="24"/>
          <w:szCs w:val="24"/>
        </w:rPr>
        <w:t>16,800</w:t>
      </w:r>
      <w:r w:rsidR="00967628" w:rsidRPr="00967628">
        <w:rPr>
          <w:rFonts w:asciiTheme="minorHAnsi" w:hAnsiTheme="minorHAnsi" w:cstheme="minorHAnsi"/>
          <w:b/>
          <w:bCs/>
          <w:sz w:val="24"/>
          <w:szCs w:val="24"/>
        </w:rPr>
        <w:t xml:space="preserve"> based on 0.</w:t>
      </w:r>
      <w:r w:rsidR="00011971">
        <w:rPr>
          <w:rFonts w:asciiTheme="minorHAnsi" w:hAnsiTheme="minorHAnsi" w:cstheme="minorHAnsi"/>
          <w:b/>
          <w:bCs/>
          <w:sz w:val="24"/>
          <w:szCs w:val="24"/>
        </w:rPr>
        <w:t>6</w:t>
      </w:r>
      <w:r w:rsidR="00967628" w:rsidRPr="00967628">
        <w:rPr>
          <w:rFonts w:asciiTheme="minorHAnsi" w:hAnsiTheme="minorHAnsi" w:cstheme="minorHAnsi"/>
          <w:b/>
          <w:bCs/>
          <w:sz w:val="24"/>
          <w:szCs w:val="24"/>
        </w:rPr>
        <w:t xml:space="preserve"> FTE</w:t>
      </w:r>
      <w:r w:rsidR="00967628" w:rsidRPr="00967628">
        <w:rPr>
          <w:rFonts w:asciiTheme="minorHAnsi" w:hAnsiTheme="minorHAnsi" w:cstheme="minorHAnsi"/>
          <w:sz w:val="24"/>
          <w:szCs w:val="24"/>
        </w:rPr>
        <w:t>)</w:t>
      </w:r>
    </w:p>
    <w:p w14:paraId="5D5EB918" w14:textId="0D07FB79" w:rsidR="00A57DA9" w:rsidRPr="000139BC" w:rsidRDefault="00A57DA9" w:rsidP="00557C63">
      <w:pPr>
        <w:jc w:val="both"/>
        <w:rPr>
          <w:rFonts w:asciiTheme="minorHAnsi" w:hAnsiTheme="minorHAnsi" w:cstheme="minorHAnsi"/>
          <w:sz w:val="24"/>
          <w:szCs w:val="24"/>
        </w:rPr>
      </w:pPr>
      <w:r w:rsidRPr="000139BC">
        <w:rPr>
          <w:rFonts w:asciiTheme="minorHAnsi" w:hAnsiTheme="minorHAnsi" w:cstheme="minorHAnsi"/>
          <w:b/>
          <w:bCs/>
          <w:sz w:val="24"/>
          <w:szCs w:val="24"/>
        </w:rPr>
        <w:t>Hours of work</w:t>
      </w:r>
      <w:r w:rsidRPr="000139BC">
        <w:rPr>
          <w:rFonts w:asciiTheme="minorHAnsi" w:hAnsiTheme="minorHAnsi" w:cstheme="minorHAnsi"/>
          <w:sz w:val="24"/>
          <w:szCs w:val="24"/>
        </w:rPr>
        <w:t xml:space="preserve">: </w:t>
      </w:r>
      <w:r w:rsidR="00EC032F">
        <w:rPr>
          <w:rFonts w:asciiTheme="minorHAnsi" w:hAnsiTheme="minorHAnsi" w:cstheme="minorHAnsi"/>
          <w:sz w:val="24"/>
          <w:szCs w:val="24"/>
        </w:rPr>
        <w:t>22.2</w:t>
      </w:r>
      <w:r w:rsidR="00967628" w:rsidRPr="00967628">
        <w:rPr>
          <w:rFonts w:asciiTheme="minorHAnsi" w:hAnsiTheme="minorHAnsi" w:cstheme="minorHAnsi"/>
          <w:sz w:val="24"/>
          <w:szCs w:val="24"/>
        </w:rPr>
        <w:t xml:space="preserve"> hours per week (0.</w:t>
      </w:r>
      <w:r w:rsidR="00011971">
        <w:rPr>
          <w:rFonts w:asciiTheme="minorHAnsi" w:hAnsiTheme="minorHAnsi" w:cstheme="minorHAnsi"/>
          <w:sz w:val="24"/>
          <w:szCs w:val="24"/>
        </w:rPr>
        <w:t>6</w:t>
      </w:r>
      <w:r w:rsidR="00967628" w:rsidRPr="00967628">
        <w:rPr>
          <w:rFonts w:asciiTheme="minorHAnsi" w:hAnsiTheme="minorHAnsi" w:cstheme="minorHAnsi"/>
          <w:sz w:val="24"/>
          <w:szCs w:val="24"/>
        </w:rPr>
        <w:t xml:space="preserve"> FTE), Monday–Friday, with occasional evening and weekend work. Working pattern to be agreed with the successful candidate.</w:t>
      </w:r>
    </w:p>
    <w:p w14:paraId="3BB99727" w14:textId="2FC9E7D0" w:rsidR="00EF3547" w:rsidRPr="000139BC" w:rsidRDefault="00EF3547" w:rsidP="00557C63">
      <w:pPr>
        <w:jc w:val="both"/>
        <w:rPr>
          <w:rFonts w:asciiTheme="minorHAnsi" w:hAnsiTheme="minorHAnsi" w:cstheme="minorHAnsi"/>
          <w:sz w:val="24"/>
          <w:szCs w:val="24"/>
        </w:rPr>
      </w:pPr>
      <w:r w:rsidRPr="000139BC">
        <w:rPr>
          <w:rFonts w:asciiTheme="minorHAnsi" w:hAnsiTheme="minorHAnsi" w:cstheme="minorHAnsi"/>
          <w:b/>
          <w:bCs/>
          <w:sz w:val="24"/>
          <w:szCs w:val="24"/>
        </w:rPr>
        <w:t xml:space="preserve">On-call: </w:t>
      </w:r>
      <w:r w:rsidRPr="000139BC">
        <w:rPr>
          <w:rFonts w:asciiTheme="minorHAnsi" w:hAnsiTheme="minorHAnsi" w:cstheme="minorHAnsi"/>
          <w:sz w:val="24"/>
          <w:szCs w:val="24"/>
        </w:rPr>
        <w:t>TBC</w:t>
      </w:r>
    </w:p>
    <w:p w14:paraId="431B7CC4" w14:textId="3AC2D869" w:rsidR="00EF3547" w:rsidRPr="000139BC" w:rsidRDefault="00EF3547" w:rsidP="00557C63">
      <w:pPr>
        <w:jc w:val="both"/>
        <w:rPr>
          <w:rFonts w:asciiTheme="minorHAnsi" w:hAnsiTheme="minorHAnsi" w:cstheme="minorHAnsi"/>
          <w:sz w:val="24"/>
          <w:szCs w:val="24"/>
        </w:rPr>
      </w:pPr>
      <w:r w:rsidRPr="000139BC">
        <w:rPr>
          <w:rFonts w:asciiTheme="minorHAnsi" w:hAnsiTheme="minorHAnsi" w:cstheme="minorHAnsi"/>
          <w:b/>
          <w:bCs/>
          <w:sz w:val="24"/>
          <w:szCs w:val="24"/>
        </w:rPr>
        <w:t xml:space="preserve">Office Location: </w:t>
      </w:r>
      <w:r w:rsidR="000B4D99" w:rsidRPr="000B4D99">
        <w:rPr>
          <w:rFonts w:asciiTheme="minorHAnsi" w:hAnsiTheme="minorHAnsi" w:cstheme="minorHAnsi"/>
          <w:sz w:val="24"/>
          <w:szCs w:val="24"/>
        </w:rPr>
        <w:t>Hybrid working: remote working with occasional travel to the Berkshire office.</w:t>
      </w:r>
    </w:p>
    <w:p w14:paraId="5F674FA1" w14:textId="158BDC56" w:rsidR="00A57DA9" w:rsidRPr="000139BC" w:rsidRDefault="00A57DA9" w:rsidP="00557C63">
      <w:pPr>
        <w:jc w:val="both"/>
        <w:rPr>
          <w:rFonts w:asciiTheme="minorHAnsi" w:hAnsiTheme="minorHAnsi" w:cstheme="minorHAnsi"/>
          <w:sz w:val="24"/>
          <w:szCs w:val="24"/>
        </w:rPr>
      </w:pPr>
      <w:r w:rsidRPr="000139BC">
        <w:rPr>
          <w:rFonts w:asciiTheme="minorHAnsi" w:hAnsiTheme="minorHAnsi" w:cstheme="minorHAnsi"/>
          <w:b/>
          <w:bCs/>
          <w:sz w:val="24"/>
          <w:szCs w:val="24"/>
        </w:rPr>
        <w:t>Contract type</w:t>
      </w:r>
      <w:r w:rsidRPr="000139BC">
        <w:rPr>
          <w:rFonts w:asciiTheme="minorHAnsi" w:hAnsiTheme="minorHAnsi" w:cstheme="minorHAnsi"/>
          <w:sz w:val="24"/>
          <w:szCs w:val="24"/>
        </w:rPr>
        <w:t xml:space="preserve">: </w:t>
      </w:r>
      <w:r w:rsidR="0055720C" w:rsidRPr="000139BC">
        <w:rPr>
          <w:rFonts w:asciiTheme="minorHAnsi" w:hAnsiTheme="minorHAnsi" w:cstheme="minorHAnsi"/>
          <w:sz w:val="24"/>
          <w:szCs w:val="24"/>
        </w:rPr>
        <w:t xml:space="preserve">Fixed Term </w:t>
      </w:r>
    </w:p>
    <w:p w14:paraId="00E6E59A" w14:textId="77777777" w:rsidR="000A7E8F" w:rsidRPr="000139BC" w:rsidRDefault="000A7E8F" w:rsidP="00557C63">
      <w:pPr>
        <w:jc w:val="both"/>
        <w:rPr>
          <w:rFonts w:asciiTheme="minorHAnsi" w:hAnsiTheme="minorHAnsi" w:cstheme="minorHAnsi"/>
          <w:sz w:val="24"/>
          <w:szCs w:val="24"/>
        </w:rPr>
      </w:pPr>
    </w:p>
    <w:p w14:paraId="1D4FE6BC" w14:textId="61D3470A" w:rsidR="005A16E9" w:rsidRPr="000139BC" w:rsidRDefault="00967628" w:rsidP="00557C63">
      <w:pPr>
        <w:jc w:val="both"/>
        <w:rPr>
          <w:rFonts w:asciiTheme="minorHAnsi" w:hAnsiTheme="minorHAnsi" w:cstheme="minorHAnsi"/>
          <w:sz w:val="24"/>
          <w:szCs w:val="24"/>
        </w:rPr>
      </w:pPr>
      <w:r w:rsidRPr="00967628">
        <w:rPr>
          <w:rFonts w:asciiTheme="minorHAnsi" w:hAnsiTheme="minorHAnsi" w:cstheme="minorHAnsi"/>
          <w:sz w:val="24"/>
          <w:szCs w:val="24"/>
        </w:rPr>
        <w:t xml:space="preserve"> </w:t>
      </w:r>
    </w:p>
    <w:sectPr w:rsidR="005A16E9" w:rsidRPr="000139BC" w:rsidSect="001E65F0">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073CE" w14:textId="77777777" w:rsidR="003B0CCC" w:rsidRDefault="003B0CCC" w:rsidP="00A640C3">
      <w:r>
        <w:separator/>
      </w:r>
    </w:p>
  </w:endnote>
  <w:endnote w:type="continuationSeparator" w:id="0">
    <w:p w14:paraId="6DFBB200" w14:textId="77777777" w:rsidR="003B0CCC" w:rsidRDefault="003B0CCC" w:rsidP="00A64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CF6EF" w14:textId="77777777" w:rsidR="003B0CCC" w:rsidRDefault="003B0CCC" w:rsidP="00A640C3">
      <w:r>
        <w:separator/>
      </w:r>
    </w:p>
  </w:footnote>
  <w:footnote w:type="continuationSeparator" w:id="0">
    <w:p w14:paraId="6EBA1FB7" w14:textId="77777777" w:rsidR="003B0CCC" w:rsidRDefault="003B0CCC" w:rsidP="00A64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3E98D" w14:textId="5740024B" w:rsidR="00A640C3" w:rsidRDefault="00A640C3">
    <w:pPr>
      <w:pStyle w:val="Header"/>
    </w:pPr>
    <w:r>
      <w:rPr>
        <w:noProof/>
      </w:rPr>
      <w:drawing>
        <wp:anchor distT="0" distB="0" distL="114300" distR="114300" simplePos="0" relativeHeight="251658240" behindDoc="0" locked="0" layoutInCell="1" allowOverlap="1" wp14:anchorId="7B4E77CC" wp14:editId="4433FB89">
          <wp:simplePos x="0" y="0"/>
          <wp:positionH relativeFrom="column">
            <wp:posOffset>5984875</wp:posOffset>
          </wp:positionH>
          <wp:positionV relativeFrom="paragraph">
            <wp:posOffset>-341630</wp:posOffset>
          </wp:positionV>
          <wp:extent cx="885825" cy="88582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65AF5"/>
    <w:multiLevelType w:val="hybridMultilevel"/>
    <w:tmpl w:val="7A1263C8"/>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 w15:restartNumberingAfterBreak="0">
    <w:nsid w:val="043B6B85"/>
    <w:multiLevelType w:val="hybridMultilevel"/>
    <w:tmpl w:val="E8A6DF5C"/>
    <w:lvl w:ilvl="0" w:tplc="08090001">
      <w:start w:val="1"/>
      <w:numFmt w:val="bullet"/>
      <w:lvlText w:val=""/>
      <w:lvlJc w:val="left"/>
      <w:pPr>
        <w:ind w:left="4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AF543C"/>
    <w:multiLevelType w:val="hybridMultilevel"/>
    <w:tmpl w:val="B7747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1C4EB6"/>
    <w:multiLevelType w:val="hybridMultilevel"/>
    <w:tmpl w:val="B08EC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C5855"/>
    <w:multiLevelType w:val="hybridMultilevel"/>
    <w:tmpl w:val="1E8A193C"/>
    <w:lvl w:ilvl="0" w:tplc="7E46E6FA">
      <w:numFmt w:val="bullet"/>
      <w:lvlText w:val="-"/>
      <w:lvlJc w:val="left"/>
      <w:pPr>
        <w:ind w:left="480" w:hanging="360"/>
      </w:pPr>
      <w:rPr>
        <w:rFonts w:ascii="Calibri" w:eastAsia="Calibri" w:hAnsi="Calibri" w:cs="Calibr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27C5B92"/>
    <w:multiLevelType w:val="hybridMultilevel"/>
    <w:tmpl w:val="D5A806A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380" w:hanging="360"/>
      </w:pPr>
      <w:rPr>
        <w:rFonts w:ascii="Courier New" w:hAnsi="Courier New" w:cs="Courier New" w:hint="default"/>
      </w:rPr>
    </w:lvl>
    <w:lvl w:ilvl="2" w:tplc="FFFFFFFF" w:tentative="1">
      <w:start w:val="1"/>
      <w:numFmt w:val="bullet"/>
      <w:lvlText w:val=""/>
      <w:lvlJc w:val="left"/>
      <w:pPr>
        <w:ind w:left="2100" w:hanging="360"/>
      </w:pPr>
      <w:rPr>
        <w:rFonts w:ascii="Wingdings" w:hAnsi="Wingdings" w:hint="default"/>
      </w:rPr>
    </w:lvl>
    <w:lvl w:ilvl="3" w:tplc="FFFFFFFF" w:tentative="1">
      <w:start w:val="1"/>
      <w:numFmt w:val="bullet"/>
      <w:lvlText w:val=""/>
      <w:lvlJc w:val="left"/>
      <w:pPr>
        <w:ind w:left="2820" w:hanging="360"/>
      </w:pPr>
      <w:rPr>
        <w:rFonts w:ascii="Symbol" w:hAnsi="Symbol" w:hint="default"/>
      </w:rPr>
    </w:lvl>
    <w:lvl w:ilvl="4" w:tplc="FFFFFFFF" w:tentative="1">
      <w:start w:val="1"/>
      <w:numFmt w:val="bullet"/>
      <w:lvlText w:val="o"/>
      <w:lvlJc w:val="left"/>
      <w:pPr>
        <w:ind w:left="3540" w:hanging="360"/>
      </w:pPr>
      <w:rPr>
        <w:rFonts w:ascii="Courier New" w:hAnsi="Courier New" w:cs="Courier New" w:hint="default"/>
      </w:rPr>
    </w:lvl>
    <w:lvl w:ilvl="5" w:tplc="FFFFFFFF" w:tentative="1">
      <w:start w:val="1"/>
      <w:numFmt w:val="bullet"/>
      <w:lvlText w:val=""/>
      <w:lvlJc w:val="left"/>
      <w:pPr>
        <w:ind w:left="4260" w:hanging="360"/>
      </w:pPr>
      <w:rPr>
        <w:rFonts w:ascii="Wingdings" w:hAnsi="Wingdings" w:hint="default"/>
      </w:rPr>
    </w:lvl>
    <w:lvl w:ilvl="6" w:tplc="FFFFFFFF" w:tentative="1">
      <w:start w:val="1"/>
      <w:numFmt w:val="bullet"/>
      <w:lvlText w:val=""/>
      <w:lvlJc w:val="left"/>
      <w:pPr>
        <w:ind w:left="4980" w:hanging="360"/>
      </w:pPr>
      <w:rPr>
        <w:rFonts w:ascii="Symbol" w:hAnsi="Symbol" w:hint="default"/>
      </w:rPr>
    </w:lvl>
    <w:lvl w:ilvl="7" w:tplc="FFFFFFFF" w:tentative="1">
      <w:start w:val="1"/>
      <w:numFmt w:val="bullet"/>
      <w:lvlText w:val="o"/>
      <w:lvlJc w:val="left"/>
      <w:pPr>
        <w:ind w:left="5700" w:hanging="360"/>
      </w:pPr>
      <w:rPr>
        <w:rFonts w:ascii="Courier New" w:hAnsi="Courier New" w:cs="Courier New" w:hint="default"/>
      </w:rPr>
    </w:lvl>
    <w:lvl w:ilvl="8" w:tplc="FFFFFFFF" w:tentative="1">
      <w:start w:val="1"/>
      <w:numFmt w:val="bullet"/>
      <w:lvlText w:val=""/>
      <w:lvlJc w:val="left"/>
      <w:pPr>
        <w:ind w:left="6420" w:hanging="360"/>
      </w:pPr>
      <w:rPr>
        <w:rFonts w:ascii="Wingdings" w:hAnsi="Wingdings" w:hint="default"/>
      </w:rPr>
    </w:lvl>
  </w:abstractNum>
  <w:abstractNum w:abstractNumId="6" w15:restartNumberingAfterBreak="0">
    <w:nsid w:val="138635A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3B65FB6"/>
    <w:multiLevelType w:val="hybridMultilevel"/>
    <w:tmpl w:val="2070D31E"/>
    <w:lvl w:ilvl="0" w:tplc="7E46E6FA">
      <w:numFmt w:val="bullet"/>
      <w:lvlText w:val="-"/>
      <w:lvlJc w:val="left"/>
      <w:pPr>
        <w:ind w:left="4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C06D29"/>
    <w:multiLevelType w:val="hybridMultilevel"/>
    <w:tmpl w:val="1662F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103E49"/>
    <w:multiLevelType w:val="hybridMultilevel"/>
    <w:tmpl w:val="7F86DB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EB405AB"/>
    <w:multiLevelType w:val="hybridMultilevel"/>
    <w:tmpl w:val="2998FC56"/>
    <w:styleLink w:val="ImportedStyle1"/>
    <w:lvl w:ilvl="0" w:tplc="2DE4D4E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10CB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19E6DD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8DC763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AB08C2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24AE0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9E015F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90CD79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88E17E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1F5A6D7F"/>
    <w:multiLevelType w:val="hybridMultilevel"/>
    <w:tmpl w:val="CDE8B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F705C6"/>
    <w:multiLevelType w:val="hybridMultilevel"/>
    <w:tmpl w:val="39004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251E4B"/>
    <w:multiLevelType w:val="hybridMultilevel"/>
    <w:tmpl w:val="76A034C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380" w:hanging="360"/>
      </w:pPr>
      <w:rPr>
        <w:rFonts w:ascii="Courier New" w:hAnsi="Courier New" w:cs="Courier New" w:hint="default"/>
      </w:rPr>
    </w:lvl>
    <w:lvl w:ilvl="2" w:tplc="FFFFFFFF" w:tentative="1">
      <w:start w:val="1"/>
      <w:numFmt w:val="bullet"/>
      <w:lvlText w:val=""/>
      <w:lvlJc w:val="left"/>
      <w:pPr>
        <w:ind w:left="2100" w:hanging="360"/>
      </w:pPr>
      <w:rPr>
        <w:rFonts w:ascii="Wingdings" w:hAnsi="Wingdings" w:hint="default"/>
      </w:rPr>
    </w:lvl>
    <w:lvl w:ilvl="3" w:tplc="FFFFFFFF" w:tentative="1">
      <w:start w:val="1"/>
      <w:numFmt w:val="bullet"/>
      <w:lvlText w:val=""/>
      <w:lvlJc w:val="left"/>
      <w:pPr>
        <w:ind w:left="2820" w:hanging="360"/>
      </w:pPr>
      <w:rPr>
        <w:rFonts w:ascii="Symbol" w:hAnsi="Symbol" w:hint="default"/>
      </w:rPr>
    </w:lvl>
    <w:lvl w:ilvl="4" w:tplc="FFFFFFFF" w:tentative="1">
      <w:start w:val="1"/>
      <w:numFmt w:val="bullet"/>
      <w:lvlText w:val="o"/>
      <w:lvlJc w:val="left"/>
      <w:pPr>
        <w:ind w:left="3540" w:hanging="360"/>
      </w:pPr>
      <w:rPr>
        <w:rFonts w:ascii="Courier New" w:hAnsi="Courier New" w:cs="Courier New" w:hint="default"/>
      </w:rPr>
    </w:lvl>
    <w:lvl w:ilvl="5" w:tplc="FFFFFFFF" w:tentative="1">
      <w:start w:val="1"/>
      <w:numFmt w:val="bullet"/>
      <w:lvlText w:val=""/>
      <w:lvlJc w:val="left"/>
      <w:pPr>
        <w:ind w:left="4260" w:hanging="360"/>
      </w:pPr>
      <w:rPr>
        <w:rFonts w:ascii="Wingdings" w:hAnsi="Wingdings" w:hint="default"/>
      </w:rPr>
    </w:lvl>
    <w:lvl w:ilvl="6" w:tplc="FFFFFFFF" w:tentative="1">
      <w:start w:val="1"/>
      <w:numFmt w:val="bullet"/>
      <w:lvlText w:val=""/>
      <w:lvlJc w:val="left"/>
      <w:pPr>
        <w:ind w:left="4980" w:hanging="360"/>
      </w:pPr>
      <w:rPr>
        <w:rFonts w:ascii="Symbol" w:hAnsi="Symbol" w:hint="default"/>
      </w:rPr>
    </w:lvl>
    <w:lvl w:ilvl="7" w:tplc="FFFFFFFF" w:tentative="1">
      <w:start w:val="1"/>
      <w:numFmt w:val="bullet"/>
      <w:lvlText w:val="o"/>
      <w:lvlJc w:val="left"/>
      <w:pPr>
        <w:ind w:left="5700" w:hanging="360"/>
      </w:pPr>
      <w:rPr>
        <w:rFonts w:ascii="Courier New" w:hAnsi="Courier New" w:cs="Courier New" w:hint="default"/>
      </w:rPr>
    </w:lvl>
    <w:lvl w:ilvl="8" w:tplc="FFFFFFFF" w:tentative="1">
      <w:start w:val="1"/>
      <w:numFmt w:val="bullet"/>
      <w:lvlText w:val=""/>
      <w:lvlJc w:val="left"/>
      <w:pPr>
        <w:ind w:left="6420" w:hanging="360"/>
      </w:pPr>
      <w:rPr>
        <w:rFonts w:ascii="Wingdings" w:hAnsi="Wingdings" w:hint="default"/>
      </w:rPr>
    </w:lvl>
  </w:abstractNum>
  <w:abstractNum w:abstractNumId="14" w15:restartNumberingAfterBreak="0">
    <w:nsid w:val="2A3860AA"/>
    <w:multiLevelType w:val="hybridMultilevel"/>
    <w:tmpl w:val="5D04C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8A04CE"/>
    <w:multiLevelType w:val="hybridMultilevel"/>
    <w:tmpl w:val="1AC8C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91067B"/>
    <w:multiLevelType w:val="hybridMultilevel"/>
    <w:tmpl w:val="48B2629A"/>
    <w:lvl w:ilvl="0" w:tplc="6ED439AE">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1C6497"/>
    <w:multiLevelType w:val="hybridMultilevel"/>
    <w:tmpl w:val="6ACA3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4A48E8"/>
    <w:multiLevelType w:val="hybridMultilevel"/>
    <w:tmpl w:val="A2644200"/>
    <w:numStyleLink w:val="ImportedStyle2"/>
  </w:abstractNum>
  <w:abstractNum w:abstractNumId="19" w15:restartNumberingAfterBreak="0">
    <w:nsid w:val="40E25971"/>
    <w:multiLevelType w:val="hybridMultilevel"/>
    <w:tmpl w:val="2998FC56"/>
    <w:numStyleLink w:val="ImportedStyle1"/>
  </w:abstractNum>
  <w:abstractNum w:abstractNumId="20" w15:restartNumberingAfterBreak="0">
    <w:nsid w:val="40E8439E"/>
    <w:multiLevelType w:val="hybridMultilevel"/>
    <w:tmpl w:val="82F68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C52F60"/>
    <w:multiLevelType w:val="hybridMultilevel"/>
    <w:tmpl w:val="47A03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F54259"/>
    <w:multiLevelType w:val="hybridMultilevel"/>
    <w:tmpl w:val="2564DE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F9251E"/>
    <w:multiLevelType w:val="hybridMultilevel"/>
    <w:tmpl w:val="453EC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6B1CF8"/>
    <w:multiLevelType w:val="hybridMultilevel"/>
    <w:tmpl w:val="AAB6A80E"/>
    <w:lvl w:ilvl="0" w:tplc="7E46E6FA">
      <w:numFmt w:val="bullet"/>
      <w:lvlText w:val="-"/>
      <w:lvlJc w:val="left"/>
      <w:pPr>
        <w:ind w:left="420" w:hanging="360"/>
      </w:pPr>
      <w:rPr>
        <w:rFonts w:ascii="Calibri" w:eastAsia="Calibri" w:hAnsi="Calibri" w:cs="Calibr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5" w15:restartNumberingAfterBreak="0">
    <w:nsid w:val="5D4D0E54"/>
    <w:multiLevelType w:val="hybridMultilevel"/>
    <w:tmpl w:val="A2644200"/>
    <w:styleLink w:val="ImportedStyle2"/>
    <w:lvl w:ilvl="0" w:tplc="794E2D3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264A18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486D57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B502CE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D1C425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BF48B9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27E1C1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0B08FE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26E90C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5FF05551"/>
    <w:multiLevelType w:val="hybridMultilevel"/>
    <w:tmpl w:val="B9BAB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93197D"/>
    <w:multiLevelType w:val="hybridMultilevel"/>
    <w:tmpl w:val="FF724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44307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6A1420F"/>
    <w:multiLevelType w:val="hybridMultilevel"/>
    <w:tmpl w:val="0D283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695326"/>
    <w:multiLevelType w:val="hybridMultilevel"/>
    <w:tmpl w:val="658E5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825196">
    <w:abstractNumId w:val="29"/>
  </w:num>
  <w:num w:numId="2" w16cid:durableId="450175650">
    <w:abstractNumId w:val="22"/>
  </w:num>
  <w:num w:numId="3" w16cid:durableId="1654724750">
    <w:abstractNumId w:val="15"/>
  </w:num>
  <w:num w:numId="4" w16cid:durableId="2032298583">
    <w:abstractNumId w:val="11"/>
  </w:num>
  <w:num w:numId="5" w16cid:durableId="1645158874">
    <w:abstractNumId w:val="2"/>
  </w:num>
  <w:num w:numId="6" w16cid:durableId="1860730379">
    <w:abstractNumId w:val="6"/>
  </w:num>
  <w:num w:numId="7" w16cid:durableId="1172143532">
    <w:abstractNumId w:val="28"/>
  </w:num>
  <w:num w:numId="8" w16cid:durableId="291137607">
    <w:abstractNumId w:val="24"/>
  </w:num>
  <w:num w:numId="9" w16cid:durableId="32194743">
    <w:abstractNumId w:val="27"/>
  </w:num>
  <w:num w:numId="10" w16cid:durableId="2139645281">
    <w:abstractNumId w:val="7"/>
  </w:num>
  <w:num w:numId="11" w16cid:durableId="1932540444">
    <w:abstractNumId w:val="4"/>
  </w:num>
  <w:num w:numId="12" w16cid:durableId="1697150631">
    <w:abstractNumId w:val="13"/>
  </w:num>
  <w:num w:numId="13" w16cid:durableId="387144589">
    <w:abstractNumId w:val="1"/>
  </w:num>
  <w:num w:numId="14" w16cid:durableId="519440338">
    <w:abstractNumId w:val="10"/>
  </w:num>
  <w:num w:numId="15" w16cid:durableId="645283162">
    <w:abstractNumId w:val="19"/>
  </w:num>
  <w:num w:numId="16" w16cid:durableId="634063984">
    <w:abstractNumId w:val="25"/>
  </w:num>
  <w:num w:numId="17" w16cid:durableId="1291745365">
    <w:abstractNumId w:val="18"/>
  </w:num>
  <w:num w:numId="18" w16cid:durableId="1647199045">
    <w:abstractNumId w:val="30"/>
  </w:num>
  <w:num w:numId="19" w16cid:durableId="509418298">
    <w:abstractNumId w:val="23"/>
  </w:num>
  <w:num w:numId="20" w16cid:durableId="1104765969">
    <w:abstractNumId w:val="16"/>
  </w:num>
  <w:num w:numId="21" w16cid:durableId="294215237">
    <w:abstractNumId w:val="20"/>
  </w:num>
  <w:num w:numId="22" w16cid:durableId="1108500263">
    <w:abstractNumId w:val="17"/>
  </w:num>
  <w:num w:numId="23" w16cid:durableId="642543903">
    <w:abstractNumId w:val="0"/>
  </w:num>
  <w:num w:numId="24" w16cid:durableId="433673671">
    <w:abstractNumId w:val="3"/>
  </w:num>
  <w:num w:numId="25" w16cid:durableId="1025711394">
    <w:abstractNumId w:val="26"/>
  </w:num>
  <w:num w:numId="26" w16cid:durableId="981424309">
    <w:abstractNumId w:val="5"/>
  </w:num>
  <w:num w:numId="27" w16cid:durableId="1655138801">
    <w:abstractNumId w:val="8"/>
  </w:num>
  <w:num w:numId="28" w16cid:durableId="813644924">
    <w:abstractNumId w:val="14"/>
  </w:num>
  <w:num w:numId="29" w16cid:durableId="1570577109">
    <w:abstractNumId w:val="9"/>
  </w:num>
  <w:num w:numId="30" w16cid:durableId="311763620">
    <w:abstractNumId w:val="12"/>
  </w:num>
  <w:num w:numId="31" w16cid:durableId="4243067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0C3"/>
    <w:rsid w:val="00000F8D"/>
    <w:rsid w:val="00003E07"/>
    <w:rsid w:val="00011971"/>
    <w:rsid w:val="000139BC"/>
    <w:rsid w:val="00015313"/>
    <w:rsid w:val="00021BE1"/>
    <w:rsid w:val="0004163F"/>
    <w:rsid w:val="000427A7"/>
    <w:rsid w:val="00045334"/>
    <w:rsid w:val="00053498"/>
    <w:rsid w:val="00055C97"/>
    <w:rsid w:val="00064490"/>
    <w:rsid w:val="00066629"/>
    <w:rsid w:val="00076917"/>
    <w:rsid w:val="000800E4"/>
    <w:rsid w:val="00080A3A"/>
    <w:rsid w:val="0009032F"/>
    <w:rsid w:val="000A7E8F"/>
    <w:rsid w:val="000B4D99"/>
    <w:rsid w:val="000B6980"/>
    <w:rsid w:val="000E04A2"/>
    <w:rsid w:val="000E2AC3"/>
    <w:rsid w:val="000F3EC2"/>
    <w:rsid w:val="0011094E"/>
    <w:rsid w:val="001258E0"/>
    <w:rsid w:val="00150C27"/>
    <w:rsid w:val="001579DA"/>
    <w:rsid w:val="001631ED"/>
    <w:rsid w:val="00165D88"/>
    <w:rsid w:val="00170455"/>
    <w:rsid w:val="00172B86"/>
    <w:rsid w:val="00192FF7"/>
    <w:rsid w:val="00197E49"/>
    <w:rsid w:val="001A5382"/>
    <w:rsid w:val="001B76BA"/>
    <w:rsid w:val="001C2EBC"/>
    <w:rsid w:val="001E104E"/>
    <w:rsid w:val="001E1275"/>
    <w:rsid w:val="001E30CA"/>
    <w:rsid w:val="001E609D"/>
    <w:rsid w:val="001E65F0"/>
    <w:rsid w:val="001F10CF"/>
    <w:rsid w:val="001F3894"/>
    <w:rsid w:val="002069C8"/>
    <w:rsid w:val="00211B31"/>
    <w:rsid w:val="0022745F"/>
    <w:rsid w:val="00235689"/>
    <w:rsid w:val="00240B01"/>
    <w:rsid w:val="00277C0D"/>
    <w:rsid w:val="0028729A"/>
    <w:rsid w:val="002905D7"/>
    <w:rsid w:val="002B447A"/>
    <w:rsid w:val="002D024A"/>
    <w:rsid w:val="002D05F9"/>
    <w:rsid w:val="002D2C48"/>
    <w:rsid w:val="002D2CD5"/>
    <w:rsid w:val="002D4086"/>
    <w:rsid w:val="002D7952"/>
    <w:rsid w:val="00301386"/>
    <w:rsid w:val="00306075"/>
    <w:rsid w:val="003074F3"/>
    <w:rsid w:val="00332F4E"/>
    <w:rsid w:val="0037236C"/>
    <w:rsid w:val="00377457"/>
    <w:rsid w:val="0038248E"/>
    <w:rsid w:val="00391B40"/>
    <w:rsid w:val="003A4903"/>
    <w:rsid w:val="003B0CCC"/>
    <w:rsid w:val="003D58C1"/>
    <w:rsid w:val="003F261E"/>
    <w:rsid w:val="00406950"/>
    <w:rsid w:val="00415FA5"/>
    <w:rsid w:val="0041601C"/>
    <w:rsid w:val="00427624"/>
    <w:rsid w:val="004400F8"/>
    <w:rsid w:val="00442F90"/>
    <w:rsid w:val="0045459A"/>
    <w:rsid w:val="004573EB"/>
    <w:rsid w:val="0046050F"/>
    <w:rsid w:val="004A1CC7"/>
    <w:rsid w:val="004B1EC3"/>
    <w:rsid w:val="004F0BF8"/>
    <w:rsid w:val="004F2F6D"/>
    <w:rsid w:val="004F6939"/>
    <w:rsid w:val="00505514"/>
    <w:rsid w:val="00521621"/>
    <w:rsid w:val="00530396"/>
    <w:rsid w:val="00541A50"/>
    <w:rsid w:val="00547B7E"/>
    <w:rsid w:val="00552E46"/>
    <w:rsid w:val="0055405A"/>
    <w:rsid w:val="005559D1"/>
    <w:rsid w:val="0055720C"/>
    <w:rsid w:val="00557C63"/>
    <w:rsid w:val="00563A7E"/>
    <w:rsid w:val="00573E1C"/>
    <w:rsid w:val="00574BC5"/>
    <w:rsid w:val="0058140E"/>
    <w:rsid w:val="005823EC"/>
    <w:rsid w:val="005826A4"/>
    <w:rsid w:val="00585EA7"/>
    <w:rsid w:val="00596E2F"/>
    <w:rsid w:val="005A16E9"/>
    <w:rsid w:val="005A2012"/>
    <w:rsid w:val="005A3C4C"/>
    <w:rsid w:val="005B0125"/>
    <w:rsid w:val="005B097F"/>
    <w:rsid w:val="005B653A"/>
    <w:rsid w:val="005D6169"/>
    <w:rsid w:val="005D6FC0"/>
    <w:rsid w:val="005E36C8"/>
    <w:rsid w:val="005E4395"/>
    <w:rsid w:val="00632AC3"/>
    <w:rsid w:val="006648FF"/>
    <w:rsid w:val="006C0CF3"/>
    <w:rsid w:val="006C210A"/>
    <w:rsid w:val="006C2540"/>
    <w:rsid w:val="006D0F4D"/>
    <w:rsid w:val="006E0369"/>
    <w:rsid w:val="006E32BD"/>
    <w:rsid w:val="006E78E9"/>
    <w:rsid w:val="006F13D6"/>
    <w:rsid w:val="00704F1B"/>
    <w:rsid w:val="00711BE7"/>
    <w:rsid w:val="007204B1"/>
    <w:rsid w:val="007333B9"/>
    <w:rsid w:val="007756A1"/>
    <w:rsid w:val="0078071A"/>
    <w:rsid w:val="00780A0B"/>
    <w:rsid w:val="007927FB"/>
    <w:rsid w:val="007A1594"/>
    <w:rsid w:val="007B1A0C"/>
    <w:rsid w:val="007B3334"/>
    <w:rsid w:val="007B7E91"/>
    <w:rsid w:val="007C7A3F"/>
    <w:rsid w:val="007E148E"/>
    <w:rsid w:val="007E1FC9"/>
    <w:rsid w:val="007F00CA"/>
    <w:rsid w:val="007F196F"/>
    <w:rsid w:val="007F54C8"/>
    <w:rsid w:val="008043AD"/>
    <w:rsid w:val="00805680"/>
    <w:rsid w:val="00816FAE"/>
    <w:rsid w:val="008247EB"/>
    <w:rsid w:val="00837BE8"/>
    <w:rsid w:val="00841CC2"/>
    <w:rsid w:val="00855E83"/>
    <w:rsid w:val="00880D52"/>
    <w:rsid w:val="008A389B"/>
    <w:rsid w:val="008B5BBD"/>
    <w:rsid w:val="008C3354"/>
    <w:rsid w:val="008C4363"/>
    <w:rsid w:val="008D0824"/>
    <w:rsid w:val="008F671E"/>
    <w:rsid w:val="00902ED2"/>
    <w:rsid w:val="009322DE"/>
    <w:rsid w:val="0095112C"/>
    <w:rsid w:val="00967628"/>
    <w:rsid w:val="00971175"/>
    <w:rsid w:val="00976D2E"/>
    <w:rsid w:val="0099751D"/>
    <w:rsid w:val="009A0BFE"/>
    <w:rsid w:val="009B1EEE"/>
    <w:rsid w:val="009B6629"/>
    <w:rsid w:val="009C090D"/>
    <w:rsid w:val="009C5C88"/>
    <w:rsid w:val="009D0BF5"/>
    <w:rsid w:val="009E79A9"/>
    <w:rsid w:val="00A0257B"/>
    <w:rsid w:val="00A24DC9"/>
    <w:rsid w:val="00A260C7"/>
    <w:rsid w:val="00A43411"/>
    <w:rsid w:val="00A57DA9"/>
    <w:rsid w:val="00A640C3"/>
    <w:rsid w:val="00A800DA"/>
    <w:rsid w:val="00A84035"/>
    <w:rsid w:val="00AA4D5B"/>
    <w:rsid w:val="00AA725E"/>
    <w:rsid w:val="00AB1AA6"/>
    <w:rsid w:val="00AB2D15"/>
    <w:rsid w:val="00AC635A"/>
    <w:rsid w:val="00AD33EB"/>
    <w:rsid w:val="00AD3EDB"/>
    <w:rsid w:val="00B03747"/>
    <w:rsid w:val="00B07E8C"/>
    <w:rsid w:val="00B2185D"/>
    <w:rsid w:val="00B22897"/>
    <w:rsid w:val="00B25615"/>
    <w:rsid w:val="00B258AE"/>
    <w:rsid w:val="00B37E45"/>
    <w:rsid w:val="00B40ED0"/>
    <w:rsid w:val="00B614AF"/>
    <w:rsid w:val="00B64858"/>
    <w:rsid w:val="00B66EA0"/>
    <w:rsid w:val="00B71AC7"/>
    <w:rsid w:val="00B752B5"/>
    <w:rsid w:val="00B80494"/>
    <w:rsid w:val="00B80F80"/>
    <w:rsid w:val="00B94E78"/>
    <w:rsid w:val="00BA5544"/>
    <w:rsid w:val="00BD325E"/>
    <w:rsid w:val="00BD363A"/>
    <w:rsid w:val="00BD628B"/>
    <w:rsid w:val="00C06A30"/>
    <w:rsid w:val="00C17664"/>
    <w:rsid w:val="00C64EDD"/>
    <w:rsid w:val="00CD2BF9"/>
    <w:rsid w:val="00CD6239"/>
    <w:rsid w:val="00CF4463"/>
    <w:rsid w:val="00D3235C"/>
    <w:rsid w:val="00D40A13"/>
    <w:rsid w:val="00D4116E"/>
    <w:rsid w:val="00D47825"/>
    <w:rsid w:val="00D52F2D"/>
    <w:rsid w:val="00D56ACF"/>
    <w:rsid w:val="00D72745"/>
    <w:rsid w:val="00D82FF6"/>
    <w:rsid w:val="00D90CC9"/>
    <w:rsid w:val="00DB5EB6"/>
    <w:rsid w:val="00DC14CF"/>
    <w:rsid w:val="00DD3D94"/>
    <w:rsid w:val="00DD45E9"/>
    <w:rsid w:val="00DE48CD"/>
    <w:rsid w:val="00DE664B"/>
    <w:rsid w:val="00DF2932"/>
    <w:rsid w:val="00DF2D98"/>
    <w:rsid w:val="00DF45F0"/>
    <w:rsid w:val="00E225D9"/>
    <w:rsid w:val="00E31F7D"/>
    <w:rsid w:val="00E33912"/>
    <w:rsid w:val="00E5221E"/>
    <w:rsid w:val="00E53B08"/>
    <w:rsid w:val="00E612F4"/>
    <w:rsid w:val="00EA544F"/>
    <w:rsid w:val="00EB0359"/>
    <w:rsid w:val="00EC032F"/>
    <w:rsid w:val="00ED2D18"/>
    <w:rsid w:val="00EF1BE9"/>
    <w:rsid w:val="00EF3547"/>
    <w:rsid w:val="00EF6509"/>
    <w:rsid w:val="00F22DD5"/>
    <w:rsid w:val="00F2605A"/>
    <w:rsid w:val="00F32EB7"/>
    <w:rsid w:val="00F372D2"/>
    <w:rsid w:val="00F54DE0"/>
    <w:rsid w:val="00F550BE"/>
    <w:rsid w:val="00F64AFD"/>
    <w:rsid w:val="00F64B7E"/>
    <w:rsid w:val="00F91748"/>
    <w:rsid w:val="00F97295"/>
    <w:rsid w:val="00FA4521"/>
    <w:rsid w:val="00FB3BC6"/>
    <w:rsid w:val="00FB43F3"/>
    <w:rsid w:val="00FC48EE"/>
    <w:rsid w:val="00FC7979"/>
    <w:rsid w:val="00FE09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E9517"/>
  <w15:chartTrackingRefBased/>
  <w15:docId w15:val="{25175443-E841-4D51-BDB2-2D83086D6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9A9"/>
    <w:pPr>
      <w:spacing w:line="240" w:lineRule="auto"/>
    </w:pPr>
    <w:rPr>
      <w:rFonts w:ascii="Calibri" w:hAnsi="Calibri" w:cs="Times New Roman"/>
    </w:rPr>
  </w:style>
  <w:style w:type="paragraph" w:styleId="Heading1">
    <w:name w:val="heading 1"/>
    <w:basedOn w:val="Normal"/>
    <w:next w:val="Normal"/>
    <w:link w:val="Heading1Char"/>
    <w:autoRedefine/>
    <w:uiPriority w:val="9"/>
    <w:qFormat/>
    <w:rsid w:val="00406950"/>
    <w:pPr>
      <w:keepNext/>
      <w:keepLines/>
      <w:jc w:val="center"/>
      <w:outlineLvl w:val="0"/>
    </w:pPr>
    <w:rPr>
      <w:rFonts w:asciiTheme="majorHAnsi" w:eastAsiaTheme="majorEastAsia" w:hAnsiTheme="majorHAnsi" w:cstheme="majorBidi"/>
      <w:color w:val="041C80"/>
      <w:sz w:val="32"/>
      <w:szCs w:val="32"/>
    </w:rPr>
  </w:style>
  <w:style w:type="paragraph" w:styleId="Heading2">
    <w:name w:val="heading 2"/>
    <w:basedOn w:val="Normal"/>
    <w:next w:val="Normal"/>
    <w:link w:val="Heading2Char"/>
    <w:autoRedefine/>
    <w:uiPriority w:val="9"/>
    <w:unhideWhenUsed/>
    <w:qFormat/>
    <w:rsid w:val="000139BC"/>
    <w:pPr>
      <w:keepNext/>
      <w:keepLines/>
      <w:spacing w:before="240" w:after="240"/>
      <w:jc w:val="both"/>
      <w:outlineLvl w:val="1"/>
    </w:pPr>
    <w:rPr>
      <w:rFonts w:asciiTheme="majorHAnsi" w:eastAsiaTheme="majorEastAsia" w:hAnsiTheme="majorHAnsi" w:cstheme="majorBidi"/>
      <w:b/>
      <w:bCs/>
      <w:color w:val="00B8E4"/>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950"/>
    <w:rPr>
      <w:rFonts w:asciiTheme="majorHAnsi" w:eastAsiaTheme="majorEastAsia" w:hAnsiTheme="majorHAnsi" w:cstheme="majorBidi"/>
      <w:color w:val="041C80"/>
      <w:sz w:val="32"/>
      <w:szCs w:val="32"/>
    </w:rPr>
  </w:style>
  <w:style w:type="character" w:customStyle="1" w:styleId="Heading2Char">
    <w:name w:val="Heading 2 Char"/>
    <w:basedOn w:val="DefaultParagraphFont"/>
    <w:link w:val="Heading2"/>
    <w:uiPriority w:val="9"/>
    <w:rsid w:val="000139BC"/>
    <w:rPr>
      <w:rFonts w:asciiTheme="majorHAnsi" w:eastAsiaTheme="majorEastAsia" w:hAnsiTheme="majorHAnsi" w:cstheme="majorBidi"/>
      <w:b/>
      <w:bCs/>
      <w:color w:val="00B8E4"/>
      <w:sz w:val="32"/>
      <w:szCs w:val="32"/>
    </w:rPr>
  </w:style>
  <w:style w:type="paragraph" w:styleId="NoSpacing">
    <w:name w:val="No Spacing"/>
    <w:autoRedefine/>
    <w:uiPriority w:val="1"/>
    <w:qFormat/>
    <w:rsid w:val="009E79A9"/>
    <w:pPr>
      <w:spacing w:line="240" w:lineRule="auto"/>
    </w:pPr>
    <w:rPr>
      <w:rFonts w:ascii="Calibri" w:hAnsi="Calibri" w:cs="Times New Roman"/>
    </w:rPr>
  </w:style>
  <w:style w:type="paragraph" w:styleId="Header">
    <w:name w:val="header"/>
    <w:basedOn w:val="Normal"/>
    <w:link w:val="HeaderChar"/>
    <w:uiPriority w:val="99"/>
    <w:unhideWhenUsed/>
    <w:rsid w:val="00A640C3"/>
    <w:pPr>
      <w:tabs>
        <w:tab w:val="center" w:pos="4513"/>
        <w:tab w:val="right" w:pos="9026"/>
      </w:tabs>
    </w:pPr>
  </w:style>
  <w:style w:type="character" w:customStyle="1" w:styleId="HeaderChar">
    <w:name w:val="Header Char"/>
    <w:basedOn w:val="DefaultParagraphFont"/>
    <w:link w:val="Header"/>
    <w:uiPriority w:val="99"/>
    <w:rsid w:val="00A640C3"/>
    <w:rPr>
      <w:rFonts w:ascii="Calibri" w:hAnsi="Calibri" w:cs="Times New Roman"/>
    </w:rPr>
  </w:style>
  <w:style w:type="paragraph" w:styleId="Footer">
    <w:name w:val="footer"/>
    <w:basedOn w:val="Normal"/>
    <w:link w:val="FooterChar"/>
    <w:uiPriority w:val="99"/>
    <w:unhideWhenUsed/>
    <w:rsid w:val="00A640C3"/>
    <w:pPr>
      <w:tabs>
        <w:tab w:val="center" w:pos="4513"/>
        <w:tab w:val="right" w:pos="9026"/>
      </w:tabs>
    </w:pPr>
  </w:style>
  <w:style w:type="character" w:customStyle="1" w:styleId="FooterChar">
    <w:name w:val="Footer Char"/>
    <w:basedOn w:val="DefaultParagraphFont"/>
    <w:link w:val="Footer"/>
    <w:uiPriority w:val="99"/>
    <w:rsid w:val="00A640C3"/>
    <w:rPr>
      <w:rFonts w:ascii="Calibri" w:hAnsi="Calibri" w:cs="Times New Roman"/>
    </w:rPr>
  </w:style>
  <w:style w:type="paragraph" w:styleId="ListParagraph">
    <w:name w:val="List Paragraph"/>
    <w:basedOn w:val="Normal"/>
    <w:uiPriority w:val="34"/>
    <w:qFormat/>
    <w:rsid w:val="007F54C8"/>
    <w:pPr>
      <w:ind w:left="720"/>
      <w:contextualSpacing/>
    </w:pPr>
  </w:style>
  <w:style w:type="paragraph" w:customStyle="1" w:styleId="Default">
    <w:name w:val="Default"/>
    <w:rsid w:val="00DC14CF"/>
    <w:pPr>
      <w:autoSpaceDE w:val="0"/>
      <w:autoSpaceDN w:val="0"/>
      <w:adjustRightInd w:val="0"/>
      <w:spacing w:line="240" w:lineRule="auto"/>
    </w:pPr>
    <w:rPr>
      <w:rFonts w:ascii="Calibri" w:hAnsi="Calibri" w:cs="Calibri"/>
      <w:color w:val="000000"/>
      <w:sz w:val="24"/>
      <w:szCs w:val="24"/>
    </w:rPr>
  </w:style>
  <w:style w:type="paragraph" w:styleId="Revision">
    <w:name w:val="Revision"/>
    <w:hidden/>
    <w:uiPriority w:val="99"/>
    <w:semiHidden/>
    <w:rsid w:val="00E53B08"/>
    <w:pPr>
      <w:spacing w:line="240" w:lineRule="auto"/>
    </w:pPr>
    <w:rPr>
      <w:rFonts w:ascii="Calibri" w:hAnsi="Calibri" w:cs="Times New Roman"/>
    </w:rPr>
  </w:style>
  <w:style w:type="numbering" w:customStyle="1" w:styleId="ImportedStyle1">
    <w:name w:val="Imported Style 1"/>
    <w:rsid w:val="0055720C"/>
    <w:pPr>
      <w:numPr>
        <w:numId w:val="14"/>
      </w:numPr>
    </w:pPr>
  </w:style>
  <w:style w:type="numbering" w:customStyle="1" w:styleId="ImportedStyle2">
    <w:name w:val="Imported Style 2"/>
    <w:rsid w:val="0055720C"/>
    <w:pPr>
      <w:numPr>
        <w:numId w:val="16"/>
      </w:numPr>
    </w:pPr>
  </w:style>
  <w:style w:type="paragraph" w:styleId="NormalWeb">
    <w:name w:val="Normal (Web)"/>
    <w:basedOn w:val="Normal"/>
    <w:uiPriority w:val="99"/>
    <w:unhideWhenUsed/>
    <w:rsid w:val="001E104E"/>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8024766">
      <w:bodyDiv w:val="1"/>
      <w:marLeft w:val="0"/>
      <w:marRight w:val="0"/>
      <w:marTop w:val="0"/>
      <w:marBottom w:val="0"/>
      <w:divBdr>
        <w:top w:val="none" w:sz="0" w:space="0" w:color="auto"/>
        <w:left w:val="none" w:sz="0" w:space="0" w:color="auto"/>
        <w:bottom w:val="none" w:sz="0" w:space="0" w:color="auto"/>
        <w:right w:val="none" w:sz="0" w:space="0" w:color="auto"/>
      </w:divBdr>
    </w:div>
    <w:div w:id="1981302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BACC23CF48B4CB30CBB2E378DB943" ma:contentTypeVersion="19" ma:contentTypeDescription="Create a new document." ma:contentTypeScope="" ma:versionID="3d1aac5250e3cd71c5bbf1fbe36cc858">
  <xsd:schema xmlns:xsd="http://www.w3.org/2001/XMLSchema" xmlns:xs="http://www.w3.org/2001/XMLSchema" xmlns:p="http://schemas.microsoft.com/office/2006/metadata/properties" xmlns:ns2="0eae1ab1-a2fa-4271-9ab2-7bced76cd824" xmlns:ns3="654a2907-d99a-42e6-a801-45a1029eb16b" targetNamespace="http://schemas.microsoft.com/office/2006/metadata/properties" ma:root="true" ma:fieldsID="4975dab73507680e2082ed44e651b82a" ns2:_="" ns3:_="">
    <xsd:import namespace="0eae1ab1-a2fa-4271-9ab2-7bced76cd824"/>
    <xsd:import namespace="654a2907-d99a-42e6-a801-45a1029eb16b"/>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e1ab1-a2fa-4271-9ab2-7bced76cd8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51c1fab-1bed-4ec1-b30d-1e3f85a59b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4a2907-d99a-42e6-a801-45a1029eb16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79758c8-7e7a-4157-9faf-d41d86b08315}" ma:internalName="TaxCatchAll" ma:showField="CatchAllData" ma:web="654a2907-d99a-42e6-a801-45a1029eb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ae1ab1-a2fa-4271-9ab2-7bced76cd824">
      <Terms xmlns="http://schemas.microsoft.com/office/infopath/2007/PartnerControls"/>
    </lcf76f155ced4ddcb4097134ff3c332f>
    <TaxCatchAll xmlns="654a2907-d99a-42e6-a801-45a1029eb16b" xsi:nil="true"/>
  </documentManagement>
</p:properties>
</file>

<file path=customXml/itemProps1.xml><?xml version="1.0" encoding="utf-8"?>
<ds:datastoreItem xmlns:ds="http://schemas.openxmlformats.org/officeDocument/2006/customXml" ds:itemID="{A91CCB01-70C4-4158-BEDE-559A142DFABE}"/>
</file>

<file path=customXml/itemProps2.xml><?xml version="1.0" encoding="utf-8"?>
<ds:datastoreItem xmlns:ds="http://schemas.openxmlformats.org/officeDocument/2006/customXml" ds:itemID="{7521B71C-092B-4643-9246-8FD99BAA837C}">
  <ds:schemaRefs>
    <ds:schemaRef ds:uri="http://schemas.microsoft.com/sharepoint/v3/contenttype/forms"/>
  </ds:schemaRefs>
</ds:datastoreItem>
</file>

<file path=customXml/itemProps3.xml><?xml version="1.0" encoding="utf-8"?>
<ds:datastoreItem xmlns:ds="http://schemas.openxmlformats.org/officeDocument/2006/customXml" ds:itemID="{A68DC9D8-C289-40B2-B246-13FA087449C8}">
  <ds:schemaRefs>
    <ds:schemaRef ds:uri="http://schemas.microsoft.com/office/2006/metadata/properties"/>
    <ds:schemaRef ds:uri="http://schemas.microsoft.com/office/infopath/2007/PartnerControls"/>
    <ds:schemaRef ds:uri="0eae1ab1-a2fa-4271-9ab2-7bced76cd824"/>
    <ds:schemaRef ds:uri="654a2907-d99a-42e6-a801-45a1029eb16b"/>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1116</Words>
  <Characters>6870</Characters>
  <Application>Microsoft Office Word</Application>
  <DocSecurity>0</DocSecurity>
  <Lines>140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 Polley</dc:creator>
  <cp:keywords/>
  <dc:description/>
  <cp:lastModifiedBy>Ramona Bridgman</cp:lastModifiedBy>
  <cp:revision>7</cp:revision>
  <cp:lastPrinted>2020-11-23T09:48:00Z</cp:lastPrinted>
  <dcterms:created xsi:type="dcterms:W3CDTF">2026-10-12T07:48:00Z</dcterms:created>
  <dcterms:modified xsi:type="dcterms:W3CDTF">2026-10-12T07:53:00Z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0x01010029CBACC23CF48B4CB30CBB2E378DB943</vt:lpwstr>
  </property>
  <property fmtid="{D5CDD505-2E9C-101B-9397-08002B2CF9AE}" pid="3" name="MediaServiceImageTags">
    <vt:lpwstr/>
  </property>
</Properties>
</file>