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B26D" w14:textId="77777777" w:rsidR="00976D2E" w:rsidRPr="001E65F0" w:rsidRDefault="00976D2E" w:rsidP="001E65F0">
      <w:pPr>
        <w:pStyle w:val="Heading1"/>
        <w:jc w:val="both"/>
        <w:rPr>
          <w:rFonts w:asciiTheme="minorHAnsi" w:hAnsiTheme="minorHAnsi" w:cstheme="minorHAnsi"/>
          <w:b/>
          <w:bCs/>
          <w:sz w:val="24"/>
          <w:szCs w:val="24"/>
        </w:rPr>
      </w:pPr>
    </w:p>
    <w:p w14:paraId="3BBAF6A8" w14:textId="5A935892" w:rsidR="00A640C3" w:rsidRPr="001E65F0" w:rsidRDefault="00A640C3" w:rsidP="001E65F0">
      <w:pPr>
        <w:pStyle w:val="Heading1"/>
        <w:jc w:val="both"/>
        <w:rPr>
          <w:rFonts w:asciiTheme="minorHAnsi" w:hAnsiTheme="minorHAnsi" w:cstheme="minorHAnsi"/>
          <w:b/>
          <w:bCs/>
          <w:sz w:val="24"/>
          <w:szCs w:val="24"/>
        </w:rPr>
      </w:pPr>
      <w:r w:rsidRPr="001E65F0">
        <w:rPr>
          <w:rFonts w:asciiTheme="minorHAnsi" w:hAnsiTheme="minorHAnsi" w:cstheme="minorHAnsi"/>
          <w:b/>
          <w:bCs/>
          <w:sz w:val="24"/>
          <w:szCs w:val="24"/>
        </w:rPr>
        <w:t>Senior Activities and Volunteers Coordinator</w:t>
      </w:r>
    </w:p>
    <w:p w14:paraId="61E98683" w14:textId="259A132F" w:rsidR="00A640C3" w:rsidRPr="001E65F0" w:rsidRDefault="00A640C3" w:rsidP="001E65F0">
      <w:pPr>
        <w:pStyle w:val="Heading1"/>
        <w:jc w:val="both"/>
        <w:rPr>
          <w:rFonts w:asciiTheme="minorHAnsi" w:hAnsiTheme="minorHAnsi" w:cstheme="minorHAnsi"/>
          <w:b/>
          <w:bCs/>
          <w:sz w:val="24"/>
          <w:szCs w:val="24"/>
        </w:rPr>
      </w:pPr>
      <w:r w:rsidRPr="001E65F0">
        <w:rPr>
          <w:rFonts w:asciiTheme="minorHAnsi" w:hAnsiTheme="minorHAnsi" w:cstheme="minorHAnsi"/>
          <w:b/>
          <w:bCs/>
          <w:sz w:val="24"/>
          <w:szCs w:val="24"/>
        </w:rPr>
        <w:t>Job Description and Person Specification</w:t>
      </w:r>
    </w:p>
    <w:p w14:paraId="22DEA82D" w14:textId="52E67F5E" w:rsidR="00A640C3" w:rsidRPr="001E65F0" w:rsidRDefault="00A640C3" w:rsidP="001E65F0">
      <w:pPr>
        <w:jc w:val="both"/>
        <w:rPr>
          <w:rFonts w:asciiTheme="minorHAnsi" w:hAnsiTheme="minorHAnsi" w:cstheme="minorHAnsi"/>
          <w:sz w:val="24"/>
          <w:szCs w:val="24"/>
        </w:rPr>
      </w:pPr>
    </w:p>
    <w:p w14:paraId="6FB11BC0" w14:textId="4D5A352F" w:rsidR="00A640C3" w:rsidRPr="001E65F0" w:rsidRDefault="00A640C3" w:rsidP="001E65F0">
      <w:pPr>
        <w:pStyle w:val="Heading2"/>
        <w:jc w:val="both"/>
        <w:rPr>
          <w:rFonts w:asciiTheme="minorHAnsi" w:hAnsiTheme="minorHAnsi" w:cstheme="minorHAnsi"/>
          <w:sz w:val="24"/>
          <w:szCs w:val="24"/>
        </w:rPr>
      </w:pPr>
      <w:r w:rsidRPr="001E65F0">
        <w:rPr>
          <w:rFonts w:asciiTheme="minorHAnsi" w:hAnsiTheme="minorHAnsi" w:cstheme="minorHAnsi"/>
          <w:sz w:val="24"/>
          <w:szCs w:val="24"/>
        </w:rPr>
        <w:t>About the role</w:t>
      </w:r>
    </w:p>
    <w:p w14:paraId="18B72923" w14:textId="0816BB8C" w:rsidR="00A640C3" w:rsidRPr="001E65F0" w:rsidRDefault="005A16E9" w:rsidP="001E65F0">
      <w:pPr>
        <w:jc w:val="both"/>
        <w:rPr>
          <w:rFonts w:asciiTheme="minorHAnsi" w:hAnsiTheme="minorHAnsi" w:cstheme="minorHAnsi"/>
          <w:sz w:val="24"/>
          <w:szCs w:val="24"/>
        </w:rPr>
      </w:pPr>
      <w:r w:rsidRPr="001E65F0">
        <w:rPr>
          <w:rFonts w:asciiTheme="minorHAnsi" w:hAnsiTheme="minorHAnsi" w:cstheme="minorHAnsi"/>
          <w:b/>
          <w:bCs/>
          <w:sz w:val="24"/>
          <w:szCs w:val="24"/>
        </w:rPr>
        <w:t>Title</w:t>
      </w:r>
      <w:r w:rsidRPr="001E65F0">
        <w:rPr>
          <w:rFonts w:asciiTheme="minorHAnsi" w:hAnsiTheme="minorHAnsi" w:cstheme="minorHAnsi"/>
          <w:sz w:val="24"/>
          <w:szCs w:val="24"/>
        </w:rPr>
        <w:t>: Senior Activities and Volunteers Coordinator</w:t>
      </w:r>
    </w:p>
    <w:p w14:paraId="7606A208" w14:textId="5A5142A9" w:rsidR="005A16E9" w:rsidRPr="001E65F0" w:rsidRDefault="005A16E9" w:rsidP="001E65F0">
      <w:pPr>
        <w:jc w:val="both"/>
        <w:rPr>
          <w:rFonts w:asciiTheme="minorHAnsi" w:hAnsiTheme="minorHAnsi" w:cstheme="minorHAnsi"/>
          <w:sz w:val="24"/>
          <w:szCs w:val="24"/>
        </w:rPr>
      </w:pPr>
      <w:r w:rsidRPr="001E65F0">
        <w:rPr>
          <w:rFonts w:asciiTheme="minorHAnsi" w:hAnsiTheme="minorHAnsi" w:cstheme="minorHAnsi"/>
          <w:b/>
          <w:bCs/>
          <w:sz w:val="24"/>
          <w:szCs w:val="24"/>
        </w:rPr>
        <w:t>Reporting to</w:t>
      </w:r>
      <w:r w:rsidRPr="001E65F0">
        <w:rPr>
          <w:rFonts w:asciiTheme="minorHAnsi" w:hAnsiTheme="minorHAnsi" w:cstheme="minorHAnsi"/>
          <w:sz w:val="24"/>
          <w:szCs w:val="24"/>
        </w:rPr>
        <w:t xml:space="preserve">: </w:t>
      </w:r>
      <w:r w:rsidR="001E65F0">
        <w:rPr>
          <w:rFonts w:asciiTheme="minorHAnsi" w:hAnsiTheme="minorHAnsi" w:cstheme="minorHAnsi"/>
          <w:sz w:val="24"/>
          <w:szCs w:val="24"/>
        </w:rPr>
        <w:t xml:space="preserve">Trustee </w:t>
      </w:r>
      <w:r w:rsidR="00E53B08" w:rsidRPr="001E65F0">
        <w:rPr>
          <w:rFonts w:asciiTheme="minorHAnsi" w:hAnsiTheme="minorHAnsi" w:cstheme="minorHAnsi"/>
          <w:sz w:val="24"/>
          <w:szCs w:val="24"/>
        </w:rPr>
        <w:t>Boar</w:t>
      </w:r>
      <w:r w:rsidR="0055720C" w:rsidRPr="001E65F0">
        <w:rPr>
          <w:rFonts w:asciiTheme="minorHAnsi" w:hAnsiTheme="minorHAnsi" w:cstheme="minorHAnsi"/>
          <w:sz w:val="24"/>
          <w:szCs w:val="24"/>
        </w:rPr>
        <w:t>d</w:t>
      </w:r>
      <w:r w:rsidR="00E53B08" w:rsidRPr="001E65F0">
        <w:rPr>
          <w:rFonts w:asciiTheme="minorHAnsi" w:hAnsiTheme="minorHAnsi" w:cstheme="minorHAnsi"/>
          <w:sz w:val="24"/>
          <w:szCs w:val="24"/>
        </w:rPr>
        <w:t xml:space="preserve"> </w:t>
      </w:r>
    </w:p>
    <w:p w14:paraId="0AC6BCBD" w14:textId="36F61019" w:rsidR="005A16E9" w:rsidRPr="001E65F0" w:rsidRDefault="005A16E9" w:rsidP="001E65F0">
      <w:pPr>
        <w:jc w:val="both"/>
        <w:rPr>
          <w:rFonts w:asciiTheme="minorHAnsi" w:hAnsiTheme="minorHAnsi" w:cstheme="minorHAnsi"/>
          <w:sz w:val="24"/>
          <w:szCs w:val="24"/>
        </w:rPr>
      </w:pPr>
      <w:r w:rsidRPr="001E65F0">
        <w:rPr>
          <w:rFonts w:asciiTheme="minorHAnsi" w:hAnsiTheme="minorHAnsi" w:cstheme="minorHAnsi"/>
          <w:b/>
          <w:bCs/>
          <w:sz w:val="24"/>
          <w:szCs w:val="24"/>
        </w:rPr>
        <w:t>Responsible for</w:t>
      </w:r>
      <w:r w:rsidRPr="001E65F0">
        <w:rPr>
          <w:rFonts w:asciiTheme="minorHAnsi" w:hAnsiTheme="minorHAnsi" w:cstheme="minorHAnsi"/>
          <w:sz w:val="24"/>
          <w:szCs w:val="24"/>
        </w:rPr>
        <w:t>: Activities and Volunteers Coordinators</w:t>
      </w:r>
    </w:p>
    <w:p w14:paraId="75DBE131" w14:textId="0F5B1B00" w:rsidR="005A16E9" w:rsidRPr="001E65F0" w:rsidRDefault="005A16E9" w:rsidP="001E65F0">
      <w:pPr>
        <w:jc w:val="both"/>
        <w:rPr>
          <w:rFonts w:asciiTheme="minorHAnsi" w:hAnsiTheme="minorHAnsi" w:cstheme="minorHAnsi"/>
          <w:sz w:val="24"/>
          <w:szCs w:val="24"/>
        </w:rPr>
      </w:pPr>
    </w:p>
    <w:p w14:paraId="3C85CCED" w14:textId="40A4D6D0" w:rsidR="005A16E9" w:rsidRPr="001E65F0" w:rsidRDefault="005A16E9" w:rsidP="001E65F0">
      <w:pPr>
        <w:pStyle w:val="Heading2"/>
        <w:jc w:val="both"/>
        <w:rPr>
          <w:rFonts w:asciiTheme="minorHAnsi" w:hAnsiTheme="minorHAnsi" w:cstheme="minorHAnsi"/>
          <w:sz w:val="24"/>
          <w:szCs w:val="24"/>
        </w:rPr>
      </w:pPr>
      <w:r w:rsidRPr="001E65F0">
        <w:rPr>
          <w:rFonts w:asciiTheme="minorHAnsi" w:hAnsiTheme="minorHAnsi" w:cstheme="minorHAnsi"/>
          <w:sz w:val="24"/>
          <w:szCs w:val="24"/>
        </w:rPr>
        <w:t>Purpose of the role</w:t>
      </w:r>
    </w:p>
    <w:p w14:paraId="6D13ECC8" w14:textId="237D9F20" w:rsidR="0022745F" w:rsidRPr="001E65F0" w:rsidRDefault="00E612F4" w:rsidP="001E65F0">
      <w:pPr>
        <w:jc w:val="both"/>
        <w:rPr>
          <w:rFonts w:asciiTheme="minorHAnsi" w:hAnsiTheme="minorHAnsi" w:cstheme="minorHAnsi"/>
          <w:sz w:val="24"/>
          <w:szCs w:val="24"/>
        </w:rPr>
      </w:pPr>
      <w:r w:rsidRPr="001E65F0">
        <w:rPr>
          <w:rFonts w:asciiTheme="minorHAnsi" w:hAnsiTheme="minorHAnsi" w:cstheme="minorHAnsi"/>
          <w:sz w:val="24"/>
          <w:szCs w:val="24"/>
        </w:rPr>
        <w:t xml:space="preserve">Every year, Me2 Club matches over 100 children </w:t>
      </w:r>
      <w:r w:rsidR="00E225D9" w:rsidRPr="001E65F0">
        <w:rPr>
          <w:rFonts w:asciiTheme="minorHAnsi" w:hAnsiTheme="minorHAnsi" w:cstheme="minorHAnsi"/>
          <w:sz w:val="24"/>
          <w:szCs w:val="24"/>
        </w:rPr>
        <w:t xml:space="preserve">who have additional needs or disabilities </w:t>
      </w:r>
      <w:r w:rsidRPr="001E65F0">
        <w:rPr>
          <w:rFonts w:asciiTheme="minorHAnsi" w:hAnsiTheme="minorHAnsi" w:cstheme="minorHAnsi"/>
          <w:sz w:val="24"/>
          <w:szCs w:val="24"/>
        </w:rPr>
        <w:t>with committed and passionate volunteers to help them attend</w:t>
      </w:r>
      <w:r w:rsidR="006E78E9" w:rsidRPr="001E65F0">
        <w:rPr>
          <w:rFonts w:asciiTheme="minorHAnsi" w:hAnsiTheme="minorHAnsi" w:cstheme="minorHAnsi"/>
          <w:sz w:val="24"/>
          <w:szCs w:val="24"/>
        </w:rPr>
        <w:t xml:space="preserve"> and take part in</w:t>
      </w:r>
      <w:r w:rsidRPr="001E65F0">
        <w:rPr>
          <w:rFonts w:asciiTheme="minorHAnsi" w:hAnsiTheme="minorHAnsi" w:cstheme="minorHAnsi"/>
          <w:sz w:val="24"/>
          <w:szCs w:val="24"/>
        </w:rPr>
        <w:t xml:space="preserve"> mainstream leisure activities</w:t>
      </w:r>
      <w:r w:rsidR="00585EA7" w:rsidRPr="001E65F0">
        <w:rPr>
          <w:rFonts w:asciiTheme="minorHAnsi" w:hAnsiTheme="minorHAnsi" w:cstheme="minorHAnsi"/>
          <w:sz w:val="24"/>
          <w:szCs w:val="24"/>
        </w:rPr>
        <w:t>.</w:t>
      </w:r>
      <w:r w:rsidR="00D82FF6" w:rsidRPr="001E65F0">
        <w:rPr>
          <w:rFonts w:asciiTheme="minorHAnsi" w:hAnsiTheme="minorHAnsi" w:cstheme="minorHAnsi"/>
          <w:sz w:val="24"/>
          <w:szCs w:val="24"/>
        </w:rPr>
        <w:t xml:space="preserve"> We </w:t>
      </w:r>
      <w:r w:rsidR="00170455" w:rsidRPr="001E65F0">
        <w:rPr>
          <w:rFonts w:asciiTheme="minorHAnsi" w:hAnsiTheme="minorHAnsi" w:cstheme="minorHAnsi"/>
          <w:sz w:val="24"/>
          <w:szCs w:val="24"/>
        </w:rPr>
        <w:t>tackle</w:t>
      </w:r>
      <w:r w:rsidR="00D82FF6" w:rsidRPr="001E65F0">
        <w:rPr>
          <w:rFonts w:asciiTheme="minorHAnsi" w:hAnsiTheme="minorHAnsi" w:cstheme="minorHAnsi"/>
          <w:sz w:val="24"/>
          <w:szCs w:val="24"/>
        </w:rPr>
        <w:t xml:space="preserve"> the im</w:t>
      </w:r>
      <w:r w:rsidR="0022745F" w:rsidRPr="001E65F0">
        <w:rPr>
          <w:rFonts w:asciiTheme="minorHAnsi" w:hAnsiTheme="minorHAnsi" w:cstheme="minorHAnsi"/>
          <w:sz w:val="24"/>
          <w:szCs w:val="24"/>
        </w:rPr>
        <w:t xml:space="preserve">pact of exclusion and social isolation experienced by children </w:t>
      </w:r>
      <w:r w:rsidR="001F10CF" w:rsidRPr="001E65F0">
        <w:rPr>
          <w:rFonts w:asciiTheme="minorHAnsi" w:hAnsiTheme="minorHAnsi" w:cstheme="minorHAnsi"/>
          <w:sz w:val="24"/>
          <w:szCs w:val="24"/>
        </w:rPr>
        <w:t>and young people and help build their confidence, self-esteem and independence</w:t>
      </w:r>
      <w:r w:rsidR="003A4903" w:rsidRPr="001E65F0">
        <w:rPr>
          <w:rFonts w:asciiTheme="minorHAnsi" w:hAnsiTheme="minorHAnsi" w:cstheme="minorHAnsi"/>
          <w:sz w:val="24"/>
          <w:szCs w:val="24"/>
        </w:rPr>
        <w:t xml:space="preserve">. </w:t>
      </w:r>
    </w:p>
    <w:p w14:paraId="4463DCBE" w14:textId="77777777" w:rsidR="0022745F" w:rsidRPr="001E65F0" w:rsidRDefault="0022745F" w:rsidP="001E65F0">
      <w:pPr>
        <w:jc w:val="both"/>
        <w:rPr>
          <w:rFonts w:asciiTheme="minorHAnsi" w:hAnsiTheme="minorHAnsi" w:cstheme="minorHAnsi"/>
          <w:sz w:val="24"/>
          <w:szCs w:val="24"/>
        </w:rPr>
      </w:pPr>
    </w:p>
    <w:p w14:paraId="0ED1BF82" w14:textId="42C48CB8" w:rsidR="005A16E9" w:rsidRPr="001E65F0" w:rsidRDefault="00053498" w:rsidP="001E65F0">
      <w:pPr>
        <w:jc w:val="both"/>
        <w:rPr>
          <w:rFonts w:asciiTheme="minorHAnsi" w:hAnsiTheme="minorHAnsi" w:cstheme="minorHAnsi"/>
          <w:sz w:val="24"/>
          <w:szCs w:val="24"/>
        </w:rPr>
      </w:pPr>
      <w:r w:rsidRPr="001E65F0">
        <w:rPr>
          <w:rFonts w:asciiTheme="minorHAnsi" w:hAnsiTheme="minorHAnsi" w:cstheme="minorHAnsi"/>
          <w:sz w:val="24"/>
          <w:szCs w:val="24"/>
        </w:rPr>
        <w:t xml:space="preserve">As the Senior Activities and Volunteers Coordinator you will be responsible for the </w:t>
      </w:r>
      <w:r w:rsidR="001E65F0" w:rsidRPr="001E65F0">
        <w:rPr>
          <w:rFonts w:asciiTheme="minorHAnsi" w:hAnsiTheme="minorHAnsi" w:cstheme="minorHAnsi"/>
          <w:sz w:val="24"/>
          <w:szCs w:val="24"/>
        </w:rPr>
        <w:t>day-to-day</w:t>
      </w:r>
      <w:r w:rsidRPr="001E65F0">
        <w:rPr>
          <w:rFonts w:asciiTheme="minorHAnsi" w:hAnsiTheme="minorHAnsi" w:cstheme="minorHAnsi"/>
          <w:sz w:val="24"/>
          <w:szCs w:val="24"/>
        </w:rPr>
        <w:t xml:space="preserve"> coordinatio</w:t>
      </w:r>
      <w:r w:rsidR="00DF2932" w:rsidRPr="001E65F0">
        <w:rPr>
          <w:rFonts w:asciiTheme="minorHAnsi" w:hAnsiTheme="minorHAnsi" w:cstheme="minorHAnsi"/>
          <w:sz w:val="24"/>
          <w:szCs w:val="24"/>
        </w:rPr>
        <w:t xml:space="preserve">n and delivery of our </w:t>
      </w:r>
      <w:r w:rsidR="00165D88" w:rsidRPr="001E65F0">
        <w:rPr>
          <w:rFonts w:asciiTheme="minorHAnsi" w:hAnsiTheme="minorHAnsi" w:cstheme="minorHAnsi"/>
          <w:sz w:val="24"/>
          <w:szCs w:val="24"/>
        </w:rPr>
        <w:t xml:space="preserve">core </w:t>
      </w:r>
      <w:r w:rsidR="00DF2932" w:rsidRPr="001E65F0">
        <w:rPr>
          <w:rFonts w:asciiTheme="minorHAnsi" w:hAnsiTheme="minorHAnsi" w:cstheme="minorHAnsi"/>
          <w:sz w:val="24"/>
          <w:szCs w:val="24"/>
        </w:rPr>
        <w:t>service</w:t>
      </w:r>
      <w:r w:rsidR="00165D88" w:rsidRPr="001E65F0">
        <w:rPr>
          <w:rFonts w:asciiTheme="minorHAnsi" w:hAnsiTheme="minorHAnsi" w:cstheme="minorHAnsi"/>
          <w:sz w:val="24"/>
          <w:szCs w:val="24"/>
        </w:rPr>
        <w:t>s and projects</w:t>
      </w:r>
      <w:r w:rsidR="00427624" w:rsidRPr="001E65F0">
        <w:rPr>
          <w:rFonts w:asciiTheme="minorHAnsi" w:hAnsiTheme="minorHAnsi" w:cstheme="minorHAnsi"/>
          <w:sz w:val="24"/>
          <w:szCs w:val="24"/>
        </w:rPr>
        <w:t xml:space="preserve">. You will lead </w:t>
      </w:r>
      <w:r w:rsidR="00DF2932" w:rsidRPr="001E65F0">
        <w:rPr>
          <w:rFonts w:asciiTheme="minorHAnsi" w:hAnsiTheme="minorHAnsi" w:cstheme="minorHAnsi"/>
          <w:sz w:val="24"/>
          <w:szCs w:val="24"/>
        </w:rPr>
        <w:t>a high performing</w:t>
      </w:r>
      <w:r w:rsidR="005823EC" w:rsidRPr="001E65F0">
        <w:rPr>
          <w:rFonts w:asciiTheme="minorHAnsi" w:hAnsiTheme="minorHAnsi" w:cstheme="minorHAnsi"/>
          <w:sz w:val="24"/>
          <w:szCs w:val="24"/>
        </w:rPr>
        <w:t xml:space="preserve"> team of Activities and Volunteers Coordinators</w:t>
      </w:r>
      <w:r w:rsidR="009B6629" w:rsidRPr="001E65F0">
        <w:rPr>
          <w:rFonts w:asciiTheme="minorHAnsi" w:hAnsiTheme="minorHAnsi" w:cstheme="minorHAnsi"/>
          <w:sz w:val="24"/>
          <w:szCs w:val="24"/>
        </w:rPr>
        <w:t xml:space="preserve"> </w:t>
      </w:r>
      <w:r w:rsidR="00BD363A" w:rsidRPr="001E65F0">
        <w:rPr>
          <w:rFonts w:asciiTheme="minorHAnsi" w:hAnsiTheme="minorHAnsi" w:cstheme="minorHAnsi"/>
          <w:sz w:val="24"/>
          <w:szCs w:val="24"/>
        </w:rPr>
        <w:t>to provide vital support to children and families</w:t>
      </w:r>
      <w:r w:rsidR="005826A4" w:rsidRPr="001E65F0">
        <w:rPr>
          <w:rFonts w:asciiTheme="minorHAnsi" w:hAnsiTheme="minorHAnsi" w:cstheme="minorHAnsi"/>
          <w:sz w:val="24"/>
          <w:szCs w:val="24"/>
        </w:rPr>
        <w:t xml:space="preserve">, recruit and train </w:t>
      </w:r>
      <w:r w:rsidR="00ED2D18" w:rsidRPr="001E65F0">
        <w:rPr>
          <w:rFonts w:asciiTheme="minorHAnsi" w:hAnsiTheme="minorHAnsi" w:cstheme="minorHAnsi"/>
          <w:sz w:val="24"/>
          <w:szCs w:val="24"/>
        </w:rPr>
        <w:t>volunteers</w:t>
      </w:r>
      <w:r w:rsidR="00000F8D" w:rsidRPr="001E65F0">
        <w:rPr>
          <w:rFonts w:asciiTheme="minorHAnsi" w:hAnsiTheme="minorHAnsi" w:cstheme="minorHAnsi"/>
          <w:sz w:val="24"/>
          <w:szCs w:val="24"/>
        </w:rPr>
        <w:t xml:space="preserve"> and </w:t>
      </w:r>
      <w:r w:rsidR="00B614AF" w:rsidRPr="001E65F0">
        <w:rPr>
          <w:rFonts w:asciiTheme="minorHAnsi" w:hAnsiTheme="minorHAnsi" w:cstheme="minorHAnsi"/>
          <w:sz w:val="24"/>
          <w:szCs w:val="24"/>
        </w:rPr>
        <w:t xml:space="preserve">monitor and evaluate the difference we make. </w:t>
      </w:r>
    </w:p>
    <w:p w14:paraId="0408E7AD" w14:textId="77777777" w:rsidR="00076917" w:rsidRPr="001E65F0" w:rsidRDefault="00076917" w:rsidP="001E65F0">
      <w:pPr>
        <w:jc w:val="both"/>
        <w:rPr>
          <w:rFonts w:asciiTheme="minorHAnsi" w:hAnsiTheme="minorHAnsi" w:cstheme="minorHAnsi"/>
          <w:sz w:val="24"/>
          <w:szCs w:val="24"/>
        </w:rPr>
      </w:pPr>
    </w:p>
    <w:p w14:paraId="1F122417" w14:textId="67144A70" w:rsidR="002069C8" w:rsidRPr="001E65F0" w:rsidRDefault="00DF2D98" w:rsidP="001E65F0">
      <w:pPr>
        <w:pStyle w:val="Heading2"/>
        <w:jc w:val="both"/>
        <w:rPr>
          <w:rFonts w:asciiTheme="minorHAnsi" w:hAnsiTheme="minorHAnsi" w:cstheme="minorHAnsi"/>
          <w:sz w:val="24"/>
          <w:szCs w:val="24"/>
        </w:rPr>
      </w:pPr>
      <w:r w:rsidRPr="001E65F0">
        <w:rPr>
          <w:rFonts w:asciiTheme="minorHAnsi" w:hAnsiTheme="minorHAnsi" w:cstheme="minorHAnsi"/>
          <w:sz w:val="24"/>
          <w:szCs w:val="24"/>
        </w:rPr>
        <w:t>The Ideal Candidate</w:t>
      </w:r>
    </w:p>
    <w:p w14:paraId="35278EC4" w14:textId="284019BD" w:rsidR="005A16E9" w:rsidRPr="001E65F0" w:rsidRDefault="0045459A" w:rsidP="001E65F0">
      <w:pPr>
        <w:jc w:val="both"/>
        <w:rPr>
          <w:rFonts w:asciiTheme="minorHAnsi" w:hAnsiTheme="minorHAnsi" w:cstheme="minorHAnsi"/>
          <w:sz w:val="24"/>
          <w:szCs w:val="24"/>
        </w:rPr>
      </w:pPr>
      <w:r w:rsidRPr="001E65F0">
        <w:rPr>
          <w:rFonts w:asciiTheme="minorHAnsi" w:hAnsiTheme="minorHAnsi" w:cstheme="minorHAnsi"/>
          <w:sz w:val="24"/>
          <w:szCs w:val="24"/>
        </w:rPr>
        <w:t xml:space="preserve">You will be passionate about ensuring inclusion for all </w:t>
      </w:r>
      <w:r w:rsidR="00E225D9" w:rsidRPr="001E65F0">
        <w:rPr>
          <w:rFonts w:asciiTheme="minorHAnsi" w:hAnsiTheme="minorHAnsi" w:cstheme="minorHAnsi"/>
          <w:sz w:val="24"/>
          <w:szCs w:val="24"/>
        </w:rPr>
        <w:t xml:space="preserve">children and young people </w:t>
      </w:r>
      <w:r w:rsidR="00574BC5" w:rsidRPr="001E65F0">
        <w:rPr>
          <w:rFonts w:asciiTheme="minorHAnsi" w:hAnsiTheme="minorHAnsi" w:cstheme="minorHAnsi"/>
          <w:sz w:val="24"/>
          <w:szCs w:val="24"/>
        </w:rPr>
        <w:t xml:space="preserve">with additional needs and disabilities in mainstream activities. </w:t>
      </w:r>
      <w:r w:rsidR="006E0369" w:rsidRPr="001E65F0">
        <w:rPr>
          <w:rFonts w:asciiTheme="minorHAnsi" w:hAnsiTheme="minorHAnsi" w:cstheme="minorHAnsi"/>
          <w:sz w:val="24"/>
          <w:szCs w:val="24"/>
        </w:rPr>
        <w:t>You’ll be able to draw on a range of skills to lead and motivate your team to deliver against ambitious targets</w:t>
      </w:r>
      <w:r w:rsidR="00FC7979" w:rsidRPr="001E65F0">
        <w:rPr>
          <w:rFonts w:asciiTheme="minorHAnsi" w:hAnsiTheme="minorHAnsi" w:cstheme="minorHAnsi"/>
          <w:sz w:val="24"/>
          <w:szCs w:val="24"/>
        </w:rPr>
        <w:t xml:space="preserve"> and provide high quality support</w:t>
      </w:r>
      <w:r w:rsidR="006E0369" w:rsidRPr="001E65F0">
        <w:rPr>
          <w:rFonts w:asciiTheme="minorHAnsi" w:hAnsiTheme="minorHAnsi" w:cstheme="minorHAnsi"/>
          <w:sz w:val="24"/>
          <w:szCs w:val="24"/>
        </w:rPr>
        <w:t xml:space="preserve">. </w:t>
      </w:r>
      <w:r w:rsidR="00F91748" w:rsidRPr="001E65F0">
        <w:rPr>
          <w:rFonts w:asciiTheme="minorHAnsi" w:hAnsiTheme="minorHAnsi" w:cstheme="minorHAnsi"/>
          <w:sz w:val="24"/>
          <w:szCs w:val="24"/>
        </w:rPr>
        <w:t xml:space="preserve">You’ll be a strong communicator who is able to </w:t>
      </w:r>
      <w:r w:rsidR="0095112C" w:rsidRPr="001E65F0">
        <w:rPr>
          <w:rFonts w:asciiTheme="minorHAnsi" w:hAnsiTheme="minorHAnsi" w:cstheme="minorHAnsi"/>
          <w:sz w:val="24"/>
          <w:szCs w:val="24"/>
        </w:rPr>
        <w:t xml:space="preserve">quickly identify challenges and </w:t>
      </w:r>
      <w:r w:rsidR="000E04A2" w:rsidRPr="001E65F0">
        <w:rPr>
          <w:rFonts w:asciiTheme="minorHAnsi" w:hAnsiTheme="minorHAnsi" w:cstheme="minorHAnsi"/>
          <w:sz w:val="24"/>
          <w:szCs w:val="24"/>
        </w:rPr>
        <w:t>lead</w:t>
      </w:r>
      <w:r w:rsidR="0095112C" w:rsidRPr="001E65F0">
        <w:rPr>
          <w:rFonts w:asciiTheme="minorHAnsi" w:hAnsiTheme="minorHAnsi" w:cstheme="minorHAnsi"/>
          <w:sz w:val="24"/>
          <w:szCs w:val="24"/>
        </w:rPr>
        <w:t xml:space="preserve"> others to </w:t>
      </w:r>
      <w:r w:rsidR="00855E83" w:rsidRPr="001E65F0">
        <w:rPr>
          <w:rFonts w:asciiTheme="minorHAnsi" w:hAnsiTheme="minorHAnsi" w:cstheme="minorHAnsi"/>
          <w:sz w:val="24"/>
          <w:szCs w:val="24"/>
        </w:rPr>
        <w:t xml:space="preserve">implement plans to overcome them. </w:t>
      </w:r>
      <w:r w:rsidR="000E04A2" w:rsidRPr="001E65F0">
        <w:rPr>
          <w:rFonts w:asciiTheme="minorHAnsi" w:hAnsiTheme="minorHAnsi" w:cstheme="minorHAnsi"/>
          <w:sz w:val="24"/>
          <w:szCs w:val="24"/>
        </w:rPr>
        <w:t xml:space="preserve">You’ll have an eye for detail and be able to turn complex operational data into </w:t>
      </w:r>
      <w:r w:rsidR="00816FAE" w:rsidRPr="001E65F0">
        <w:rPr>
          <w:rFonts w:asciiTheme="minorHAnsi" w:hAnsiTheme="minorHAnsi" w:cstheme="minorHAnsi"/>
          <w:sz w:val="24"/>
          <w:szCs w:val="24"/>
        </w:rPr>
        <w:t xml:space="preserve">meaningful </w:t>
      </w:r>
      <w:r w:rsidR="00DF45F0" w:rsidRPr="001E65F0">
        <w:rPr>
          <w:rFonts w:asciiTheme="minorHAnsi" w:hAnsiTheme="minorHAnsi" w:cstheme="minorHAnsi"/>
          <w:sz w:val="24"/>
          <w:szCs w:val="24"/>
        </w:rPr>
        <w:t xml:space="preserve">reports. </w:t>
      </w:r>
    </w:p>
    <w:p w14:paraId="58902C0E" w14:textId="77777777" w:rsidR="0055720C" w:rsidRPr="001E65F0" w:rsidRDefault="0055720C" w:rsidP="001E65F0">
      <w:pPr>
        <w:jc w:val="both"/>
        <w:rPr>
          <w:rFonts w:asciiTheme="minorHAnsi" w:hAnsiTheme="minorHAnsi" w:cstheme="minorHAnsi"/>
          <w:sz w:val="24"/>
          <w:szCs w:val="24"/>
        </w:rPr>
      </w:pPr>
    </w:p>
    <w:p w14:paraId="772B35DC" w14:textId="5705F58E" w:rsidR="006648FF" w:rsidRPr="001E65F0" w:rsidRDefault="0055720C" w:rsidP="001E65F0">
      <w:pPr>
        <w:pStyle w:val="Heading2"/>
        <w:jc w:val="both"/>
        <w:rPr>
          <w:rFonts w:asciiTheme="minorHAnsi" w:hAnsiTheme="minorHAnsi" w:cstheme="minorHAnsi"/>
          <w:sz w:val="24"/>
          <w:szCs w:val="24"/>
        </w:rPr>
      </w:pPr>
      <w:r w:rsidRPr="001E65F0">
        <w:rPr>
          <w:rFonts w:asciiTheme="minorHAnsi" w:hAnsiTheme="minorHAnsi" w:cstheme="minorHAnsi"/>
          <w:sz w:val="24"/>
          <w:szCs w:val="24"/>
        </w:rPr>
        <w:t>Key Accountabilities</w:t>
      </w:r>
    </w:p>
    <w:p w14:paraId="7E98AA50" w14:textId="103A1C41" w:rsidR="00192FF7" w:rsidRPr="001E65F0" w:rsidRDefault="007204B1" w:rsidP="001E65F0">
      <w:pPr>
        <w:jc w:val="both"/>
        <w:rPr>
          <w:rFonts w:asciiTheme="minorHAnsi" w:hAnsiTheme="minorHAnsi" w:cstheme="minorHAnsi"/>
          <w:b/>
          <w:bCs/>
          <w:color w:val="00B0F0"/>
          <w:sz w:val="24"/>
          <w:szCs w:val="24"/>
        </w:rPr>
      </w:pPr>
      <w:r w:rsidRPr="001E65F0">
        <w:rPr>
          <w:rFonts w:asciiTheme="minorHAnsi" w:hAnsiTheme="minorHAnsi" w:cstheme="minorHAnsi"/>
          <w:b/>
          <w:bCs/>
          <w:color w:val="00B0F0"/>
          <w:sz w:val="24"/>
          <w:szCs w:val="24"/>
        </w:rPr>
        <w:t>Leadership &amp; Management of People</w:t>
      </w:r>
    </w:p>
    <w:p w14:paraId="03831647" w14:textId="7BAF47E1" w:rsidR="008C4363" w:rsidRPr="001E65F0" w:rsidRDefault="008C4363" w:rsidP="001E65F0">
      <w:pPr>
        <w:pStyle w:val="ListParagraph"/>
        <w:numPr>
          <w:ilvl w:val="0"/>
          <w:numId w:val="13"/>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Provide line-management</w:t>
      </w:r>
      <w:r w:rsidR="00B40ED0" w:rsidRPr="001E65F0">
        <w:rPr>
          <w:rFonts w:asciiTheme="minorHAnsi" w:hAnsiTheme="minorHAnsi" w:cstheme="minorHAnsi"/>
          <w:sz w:val="24"/>
          <w:szCs w:val="24"/>
          <w:lang w:val="en-US"/>
        </w:rPr>
        <w:t xml:space="preserve"> and regular supervision</w:t>
      </w:r>
      <w:r w:rsidRPr="001E65F0">
        <w:rPr>
          <w:rFonts w:asciiTheme="minorHAnsi" w:hAnsiTheme="minorHAnsi" w:cstheme="minorHAnsi"/>
          <w:sz w:val="24"/>
          <w:szCs w:val="24"/>
          <w:lang w:val="en-US"/>
        </w:rPr>
        <w:t xml:space="preserve"> to </w:t>
      </w:r>
      <w:r w:rsidR="00EB0359" w:rsidRPr="001E65F0">
        <w:rPr>
          <w:rFonts w:asciiTheme="minorHAnsi" w:hAnsiTheme="minorHAnsi" w:cstheme="minorHAnsi"/>
          <w:sz w:val="24"/>
          <w:szCs w:val="24"/>
          <w:lang w:val="en-US"/>
        </w:rPr>
        <w:t>a team of Activities and Volunteers Coordinators (</w:t>
      </w:r>
      <w:r w:rsidR="00EB0359" w:rsidRPr="001E65F0">
        <w:rPr>
          <w:rFonts w:asciiTheme="minorHAnsi" w:hAnsiTheme="minorHAnsi" w:cstheme="minorHAnsi"/>
          <w:i/>
          <w:iCs/>
          <w:sz w:val="24"/>
          <w:szCs w:val="24"/>
          <w:lang w:val="en-US"/>
        </w:rPr>
        <w:t>and other appropriate staff)</w:t>
      </w:r>
      <w:r w:rsidR="00EB0359" w:rsidRPr="001E65F0">
        <w:rPr>
          <w:rFonts w:asciiTheme="minorHAnsi" w:hAnsiTheme="minorHAnsi" w:cstheme="minorHAnsi"/>
          <w:sz w:val="24"/>
          <w:szCs w:val="24"/>
          <w:lang w:val="en-US"/>
        </w:rPr>
        <w:t xml:space="preserve"> </w:t>
      </w:r>
      <w:r w:rsidR="00B25615" w:rsidRPr="001E65F0">
        <w:rPr>
          <w:rFonts w:asciiTheme="minorHAnsi" w:hAnsiTheme="minorHAnsi" w:cstheme="minorHAnsi"/>
          <w:sz w:val="24"/>
          <w:szCs w:val="24"/>
          <w:lang w:val="en-US"/>
        </w:rPr>
        <w:t>a</w:t>
      </w:r>
      <w:r w:rsidR="00B07E8C" w:rsidRPr="001E65F0">
        <w:rPr>
          <w:rFonts w:asciiTheme="minorHAnsi" w:hAnsiTheme="minorHAnsi" w:cstheme="minorHAnsi"/>
          <w:sz w:val="24"/>
          <w:szCs w:val="24"/>
          <w:lang w:val="en-US"/>
        </w:rPr>
        <w:t>nd identifying and progressing learning &amp; Development needs</w:t>
      </w:r>
      <w:r w:rsidR="005D6169" w:rsidRPr="001E65F0">
        <w:rPr>
          <w:rFonts w:asciiTheme="minorHAnsi" w:hAnsiTheme="minorHAnsi" w:cstheme="minorHAnsi"/>
          <w:sz w:val="24"/>
          <w:szCs w:val="24"/>
          <w:lang w:val="en-US"/>
        </w:rPr>
        <w:t>.</w:t>
      </w:r>
    </w:p>
    <w:p w14:paraId="73CD2C8F" w14:textId="6B2695A7" w:rsidR="005D6169" w:rsidRPr="001E65F0" w:rsidRDefault="005D6169"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Provide case supervision, problem solving and debriefing.</w:t>
      </w:r>
    </w:p>
    <w:p w14:paraId="37247B48" w14:textId="6076EA38" w:rsidR="00AB2D15" w:rsidRPr="001E65F0" w:rsidRDefault="00AB2D15" w:rsidP="001E65F0">
      <w:pPr>
        <w:pStyle w:val="ListParagraph"/>
        <w:numPr>
          <w:ilvl w:val="0"/>
          <w:numId w:val="13"/>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Overseeing the AVCs additional projects in line with Me2 Club’s strategic objectives. </w:t>
      </w:r>
    </w:p>
    <w:p w14:paraId="589E9321" w14:textId="5BC7AA88" w:rsidR="001E1275" w:rsidRPr="001E65F0" w:rsidRDefault="001E1275"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Coach and mentor staff to support their development and achieve their potential</w:t>
      </w:r>
      <w:r w:rsidR="00B40ED0" w:rsidRPr="001E65F0">
        <w:rPr>
          <w:rFonts w:asciiTheme="minorHAnsi" w:hAnsiTheme="minorHAnsi" w:cstheme="minorHAnsi"/>
          <w:sz w:val="24"/>
          <w:szCs w:val="24"/>
        </w:rPr>
        <w:t xml:space="preserve"> in line with </w:t>
      </w:r>
      <w:r w:rsidR="005D6169" w:rsidRPr="001E65F0">
        <w:rPr>
          <w:rFonts w:asciiTheme="minorHAnsi" w:hAnsiTheme="minorHAnsi" w:cstheme="minorHAnsi"/>
          <w:sz w:val="24"/>
          <w:szCs w:val="24"/>
        </w:rPr>
        <w:t xml:space="preserve">the </w:t>
      </w:r>
      <w:r w:rsidR="00B40ED0" w:rsidRPr="001E65F0">
        <w:rPr>
          <w:rFonts w:asciiTheme="minorHAnsi" w:hAnsiTheme="minorHAnsi" w:cstheme="minorHAnsi"/>
          <w:sz w:val="24"/>
          <w:szCs w:val="24"/>
        </w:rPr>
        <w:t>annual appraisal process.</w:t>
      </w:r>
    </w:p>
    <w:p w14:paraId="15E608F0" w14:textId="20A454C3" w:rsidR="005D6169" w:rsidRPr="001E65F0" w:rsidRDefault="005D6169"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Support AVC’s health and wellbeing</w:t>
      </w:r>
      <w:r w:rsidR="00541A50" w:rsidRPr="001E65F0">
        <w:rPr>
          <w:rFonts w:asciiTheme="minorHAnsi" w:hAnsiTheme="minorHAnsi" w:cstheme="minorHAnsi"/>
          <w:sz w:val="24"/>
          <w:szCs w:val="24"/>
        </w:rPr>
        <w:t xml:space="preserve"> through existing processes and policies (e.g. WRAP, </w:t>
      </w:r>
      <w:r w:rsidR="00003E07" w:rsidRPr="001E65F0">
        <w:rPr>
          <w:rFonts w:asciiTheme="minorHAnsi" w:hAnsiTheme="minorHAnsi" w:cstheme="minorHAnsi"/>
          <w:sz w:val="24"/>
          <w:szCs w:val="24"/>
        </w:rPr>
        <w:t xml:space="preserve">Return to Work Meetings, </w:t>
      </w:r>
      <w:r w:rsidR="00541A50" w:rsidRPr="001E65F0">
        <w:rPr>
          <w:rFonts w:asciiTheme="minorHAnsi" w:hAnsiTheme="minorHAnsi" w:cstheme="minorHAnsi"/>
          <w:sz w:val="24"/>
          <w:szCs w:val="24"/>
        </w:rPr>
        <w:t>supervision/reviews).</w:t>
      </w:r>
    </w:p>
    <w:p w14:paraId="36EBBD2A" w14:textId="4F260F6C" w:rsidR="00E31F7D" w:rsidRPr="001E65F0" w:rsidRDefault="00E31F7D"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Manage staffing and resource</w:t>
      </w:r>
      <w:r w:rsidR="00B94E78" w:rsidRPr="001E65F0">
        <w:rPr>
          <w:rFonts w:asciiTheme="minorHAnsi" w:hAnsiTheme="minorHAnsi" w:cstheme="minorHAnsi"/>
          <w:sz w:val="24"/>
          <w:szCs w:val="24"/>
        </w:rPr>
        <w:t xml:space="preserve"> levels to ensure good cover for the core service activities needing to be delivered</w:t>
      </w:r>
      <w:r w:rsidR="005D6169" w:rsidRPr="001E65F0">
        <w:rPr>
          <w:rFonts w:asciiTheme="minorHAnsi" w:hAnsiTheme="minorHAnsi" w:cstheme="minorHAnsi"/>
          <w:sz w:val="24"/>
          <w:szCs w:val="24"/>
        </w:rPr>
        <w:t>.</w:t>
      </w:r>
    </w:p>
    <w:p w14:paraId="5B470F11" w14:textId="7B83B9D2" w:rsidR="002D2C48" w:rsidRPr="001E65F0" w:rsidRDefault="002D2C48"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Tak</w:t>
      </w:r>
      <w:r w:rsidR="005D6169" w:rsidRPr="001E65F0">
        <w:rPr>
          <w:rFonts w:asciiTheme="minorHAnsi" w:hAnsiTheme="minorHAnsi" w:cstheme="minorHAnsi"/>
          <w:sz w:val="24"/>
          <w:szCs w:val="24"/>
        </w:rPr>
        <w:t>e</w:t>
      </w:r>
      <w:r w:rsidRPr="001E65F0">
        <w:rPr>
          <w:rFonts w:asciiTheme="minorHAnsi" w:hAnsiTheme="minorHAnsi" w:cstheme="minorHAnsi"/>
          <w:sz w:val="24"/>
          <w:szCs w:val="24"/>
        </w:rPr>
        <w:t xml:space="preserve"> a lead role in the recruitment and selection of staff</w:t>
      </w:r>
      <w:r w:rsidR="00A43411" w:rsidRPr="001E65F0">
        <w:rPr>
          <w:rFonts w:asciiTheme="minorHAnsi" w:hAnsiTheme="minorHAnsi" w:cstheme="minorHAnsi"/>
          <w:sz w:val="24"/>
          <w:szCs w:val="24"/>
        </w:rPr>
        <w:t xml:space="preserve"> and their induction</w:t>
      </w:r>
      <w:r w:rsidR="005D6169" w:rsidRPr="001E65F0">
        <w:rPr>
          <w:rFonts w:asciiTheme="minorHAnsi" w:hAnsiTheme="minorHAnsi" w:cstheme="minorHAnsi"/>
          <w:sz w:val="24"/>
          <w:szCs w:val="24"/>
        </w:rPr>
        <w:t>.</w:t>
      </w:r>
    </w:p>
    <w:p w14:paraId="7A25A06E" w14:textId="4CC46F57" w:rsidR="00B40ED0" w:rsidRPr="001E65F0" w:rsidRDefault="00B40ED0"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Manage and approve annual leave, sick leave</w:t>
      </w:r>
      <w:r w:rsidR="005D6169" w:rsidRPr="001E65F0">
        <w:rPr>
          <w:rFonts w:asciiTheme="minorHAnsi" w:hAnsiTheme="minorHAnsi" w:cstheme="minorHAnsi"/>
          <w:sz w:val="24"/>
          <w:szCs w:val="24"/>
        </w:rPr>
        <w:t xml:space="preserve"> and </w:t>
      </w:r>
      <w:r w:rsidRPr="001E65F0">
        <w:rPr>
          <w:rFonts w:asciiTheme="minorHAnsi" w:hAnsiTheme="minorHAnsi" w:cstheme="minorHAnsi"/>
          <w:sz w:val="24"/>
          <w:szCs w:val="24"/>
        </w:rPr>
        <w:t xml:space="preserve">training </w:t>
      </w:r>
      <w:r w:rsidR="00541A50" w:rsidRPr="001E65F0">
        <w:rPr>
          <w:rFonts w:asciiTheme="minorHAnsi" w:hAnsiTheme="minorHAnsi" w:cstheme="minorHAnsi"/>
          <w:sz w:val="24"/>
          <w:szCs w:val="24"/>
        </w:rPr>
        <w:t>requests</w:t>
      </w:r>
      <w:r w:rsidR="005D6169" w:rsidRPr="001E65F0">
        <w:rPr>
          <w:rFonts w:asciiTheme="minorHAnsi" w:hAnsiTheme="minorHAnsi" w:cstheme="minorHAnsi"/>
          <w:sz w:val="24"/>
          <w:szCs w:val="24"/>
        </w:rPr>
        <w:t>. Ensure</w:t>
      </w:r>
      <w:r w:rsidRPr="001E65F0">
        <w:rPr>
          <w:rFonts w:asciiTheme="minorHAnsi" w:hAnsiTheme="minorHAnsi" w:cstheme="minorHAnsi"/>
          <w:sz w:val="24"/>
          <w:szCs w:val="24"/>
        </w:rPr>
        <w:t xml:space="preserve"> Breathe records </w:t>
      </w:r>
      <w:r w:rsidR="005D6169" w:rsidRPr="001E65F0">
        <w:rPr>
          <w:rFonts w:asciiTheme="minorHAnsi" w:hAnsiTheme="minorHAnsi" w:cstheme="minorHAnsi"/>
          <w:sz w:val="24"/>
          <w:szCs w:val="24"/>
        </w:rPr>
        <w:t xml:space="preserve">are </w:t>
      </w:r>
      <w:r w:rsidRPr="001E65F0">
        <w:rPr>
          <w:rFonts w:asciiTheme="minorHAnsi" w:hAnsiTheme="minorHAnsi" w:cstheme="minorHAnsi"/>
          <w:sz w:val="24"/>
          <w:szCs w:val="24"/>
        </w:rPr>
        <w:t>up to date.</w:t>
      </w:r>
    </w:p>
    <w:p w14:paraId="502DCB0A" w14:textId="2355BDEB" w:rsidR="002D05F9" w:rsidRPr="001E65F0" w:rsidRDefault="005D6169" w:rsidP="001E65F0">
      <w:pPr>
        <w:pStyle w:val="ListParagraph"/>
        <w:numPr>
          <w:ilvl w:val="0"/>
          <w:numId w:val="13"/>
        </w:numPr>
        <w:jc w:val="both"/>
        <w:rPr>
          <w:rFonts w:asciiTheme="minorHAnsi" w:hAnsiTheme="minorHAnsi" w:cstheme="minorHAnsi"/>
          <w:sz w:val="24"/>
          <w:szCs w:val="24"/>
        </w:rPr>
      </w:pPr>
      <w:r w:rsidRPr="001E65F0">
        <w:rPr>
          <w:rFonts w:asciiTheme="minorHAnsi" w:hAnsiTheme="minorHAnsi" w:cstheme="minorHAnsi"/>
          <w:sz w:val="24"/>
          <w:szCs w:val="24"/>
        </w:rPr>
        <w:t>Escalate</w:t>
      </w:r>
      <w:r w:rsidR="002D05F9" w:rsidRPr="001E65F0">
        <w:rPr>
          <w:rFonts w:asciiTheme="minorHAnsi" w:hAnsiTheme="minorHAnsi" w:cstheme="minorHAnsi"/>
          <w:sz w:val="24"/>
          <w:szCs w:val="24"/>
        </w:rPr>
        <w:t xml:space="preserve"> any staff issues with </w:t>
      </w:r>
      <w:r w:rsidR="001E65F0">
        <w:rPr>
          <w:rFonts w:asciiTheme="minorHAnsi" w:hAnsiTheme="minorHAnsi" w:cstheme="minorHAnsi"/>
          <w:sz w:val="24"/>
          <w:szCs w:val="24"/>
        </w:rPr>
        <w:t xml:space="preserve">the Trustee </w:t>
      </w:r>
      <w:r w:rsidR="0055720C" w:rsidRPr="001E65F0">
        <w:rPr>
          <w:rFonts w:asciiTheme="minorHAnsi" w:hAnsiTheme="minorHAnsi" w:cstheme="minorHAnsi"/>
          <w:sz w:val="24"/>
          <w:szCs w:val="24"/>
        </w:rPr>
        <w:t>Board</w:t>
      </w:r>
    </w:p>
    <w:p w14:paraId="63232F05" w14:textId="77777777" w:rsidR="0055720C" w:rsidRPr="001E65F0" w:rsidRDefault="0055720C" w:rsidP="001E65F0">
      <w:pPr>
        <w:jc w:val="both"/>
        <w:rPr>
          <w:rFonts w:asciiTheme="minorHAnsi" w:hAnsiTheme="minorHAnsi" w:cstheme="minorHAnsi"/>
          <w:b/>
          <w:bCs/>
          <w:color w:val="00B0F0"/>
          <w:sz w:val="24"/>
          <w:szCs w:val="24"/>
        </w:rPr>
      </w:pPr>
    </w:p>
    <w:p w14:paraId="79AD5AEA" w14:textId="75BCB2C5" w:rsidR="007204B1" w:rsidRPr="001E65F0" w:rsidRDefault="007204B1" w:rsidP="001E65F0">
      <w:pPr>
        <w:jc w:val="both"/>
        <w:rPr>
          <w:rFonts w:asciiTheme="minorHAnsi" w:hAnsiTheme="minorHAnsi" w:cstheme="minorHAnsi"/>
          <w:b/>
          <w:bCs/>
          <w:color w:val="00B0F0"/>
          <w:sz w:val="24"/>
          <w:szCs w:val="24"/>
        </w:rPr>
      </w:pPr>
      <w:r w:rsidRPr="001E65F0">
        <w:rPr>
          <w:rFonts w:asciiTheme="minorHAnsi" w:hAnsiTheme="minorHAnsi" w:cstheme="minorHAnsi"/>
          <w:b/>
          <w:bCs/>
          <w:color w:val="00B0F0"/>
          <w:sz w:val="24"/>
          <w:szCs w:val="24"/>
        </w:rPr>
        <w:t>Service Delivery</w:t>
      </w:r>
    </w:p>
    <w:p w14:paraId="7B7D8A07" w14:textId="4D0CCE05" w:rsidR="004F2F6D" w:rsidRPr="001E65F0" w:rsidRDefault="004F2F6D" w:rsidP="001E65F0">
      <w:pPr>
        <w:pStyle w:val="Default"/>
        <w:numPr>
          <w:ilvl w:val="0"/>
          <w:numId w:val="6"/>
        </w:numPr>
        <w:spacing w:after="35"/>
        <w:ind w:left="720" w:hanging="360"/>
        <w:jc w:val="both"/>
        <w:rPr>
          <w:rFonts w:asciiTheme="minorHAnsi" w:hAnsiTheme="minorHAnsi" w:cstheme="minorHAnsi"/>
          <w:color w:val="auto"/>
        </w:rPr>
      </w:pPr>
      <w:r w:rsidRPr="001E65F0">
        <w:rPr>
          <w:rFonts w:asciiTheme="minorHAnsi" w:hAnsiTheme="minorHAnsi" w:cstheme="minorHAnsi"/>
          <w:color w:val="auto"/>
        </w:rPr>
        <w:t>Recruit, train and provide on-going support to groups of volunteers to meet the needs of the children we support</w:t>
      </w:r>
      <w:r w:rsidR="00541A50" w:rsidRPr="001E65F0">
        <w:rPr>
          <w:rFonts w:asciiTheme="minorHAnsi" w:hAnsiTheme="minorHAnsi" w:cstheme="minorHAnsi"/>
          <w:color w:val="auto"/>
        </w:rPr>
        <w:t>.</w:t>
      </w:r>
    </w:p>
    <w:p w14:paraId="1A253BB6" w14:textId="1C1AED3C" w:rsidR="004F2F6D" w:rsidRPr="001E65F0" w:rsidRDefault="004F2F6D" w:rsidP="001E65F0">
      <w:pPr>
        <w:pStyle w:val="Default"/>
        <w:numPr>
          <w:ilvl w:val="0"/>
          <w:numId w:val="6"/>
        </w:numPr>
        <w:spacing w:after="35"/>
        <w:ind w:left="720" w:hanging="360"/>
        <w:jc w:val="both"/>
        <w:rPr>
          <w:rFonts w:asciiTheme="minorHAnsi" w:hAnsiTheme="minorHAnsi" w:cstheme="minorHAnsi"/>
          <w:color w:val="auto"/>
        </w:rPr>
      </w:pPr>
      <w:r w:rsidRPr="001E65F0">
        <w:rPr>
          <w:rFonts w:asciiTheme="minorHAnsi" w:hAnsiTheme="minorHAnsi" w:cstheme="minorHAnsi"/>
          <w:color w:val="auto"/>
        </w:rPr>
        <w:t>Hold a caseload of children, building strong relationships with them and their families</w:t>
      </w:r>
      <w:r w:rsidR="00541A50" w:rsidRPr="001E65F0">
        <w:rPr>
          <w:rFonts w:asciiTheme="minorHAnsi" w:hAnsiTheme="minorHAnsi" w:cstheme="minorHAnsi"/>
          <w:color w:val="auto"/>
        </w:rPr>
        <w:t>.</w:t>
      </w:r>
    </w:p>
    <w:p w14:paraId="3013E861" w14:textId="7EEFB940" w:rsidR="001631ED" w:rsidRPr="001E65F0" w:rsidRDefault="004F2F6D" w:rsidP="001E65F0">
      <w:pPr>
        <w:pStyle w:val="Default"/>
        <w:numPr>
          <w:ilvl w:val="0"/>
          <w:numId w:val="6"/>
        </w:numPr>
        <w:ind w:left="720" w:hanging="360"/>
        <w:jc w:val="both"/>
        <w:rPr>
          <w:rFonts w:asciiTheme="minorHAnsi" w:hAnsiTheme="minorHAnsi" w:cstheme="minorHAnsi"/>
          <w:color w:val="auto"/>
        </w:rPr>
      </w:pPr>
      <w:r w:rsidRPr="001E65F0">
        <w:rPr>
          <w:rFonts w:asciiTheme="minorHAnsi" w:hAnsiTheme="minorHAnsi" w:cstheme="minorHAnsi"/>
          <w:color w:val="auto"/>
        </w:rPr>
        <w:t xml:space="preserve">Identify high quality matches between children and volunteers, overseeing the </w:t>
      </w:r>
      <w:r w:rsidR="002D05F9" w:rsidRPr="001E65F0">
        <w:rPr>
          <w:rFonts w:asciiTheme="minorHAnsi" w:hAnsiTheme="minorHAnsi" w:cstheme="minorHAnsi"/>
          <w:color w:val="auto"/>
        </w:rPr>
        <w:t>matching process across the core service including caseloads of the AVC Team.</w:t>
      </w:r>
    </w:p>
    <w:p w14:paraId="06C69474" w14:textId="3240673A" w:rsidR="001631ED" w:rsidRPr="001E65F0" w:rsidRDefault="001631ED" w:rsidP="001E65F0">
      <w:pPr>
        <w:pStyle w:val="Default"/>
        <w:numPr>
          <w:ilvl w:val="0"/>
          <w:numId w:val="7"/>
        </w:numPr>
        <w:spacing w:after="23"/>
        <w:ind w:left="720" w:hanging="360"/>
        <w:jc w:val="both"/>
        <w:rPr>
          <w:rFonts w:asciiTheme="minorHAnsi" w:hAnsiTheme="minorHAnsi" w:cstheme="minorHAnsi"/>
          <w:color w:val="auto"/>
        </w:rPr>
      </w:pPr>
      <w:r w:rsidRPr="001E65F0">
        <w:rPr>
          <w:rFonts w:asciiTheme="minorHAnsi" w:hAnsiTheme="minorHAnsi" w:cstheme="minorHAnsi"/>
          <w:color w:val="auto"/>
        </w:rPr>
        <w:lastRenderedPageBreak/>
        <w:t>Where appropriate, carry out risk or support needs assessment to ensure children and volunteers are safe and supported at their activity</w:t>
      </w:r>
      <w:r w:rsidR="00541A50" w:rsidRPr="001E65F0">
        <w:rPr>
          <w:rFonts w:asciiTheme="minorHAnsi" w:hAnsiTheme="minorHAnsi" w:cstheme="minorHAnsi"/>
          <w:color w:val="auto"/>
        </w:rPr>
        <w:t>.</w:t>
      </w:r>
    </w:p>
    <w:p w14:paraId="0B39D6FF" w14:textId="289E6150" w:rsidR="001631ED" w:rsidRPr="001E65F0" w:rsidRDefault="001631ED" w:rsidP="001E65F0">
      <w:pPr>
        <w:pStyle w:val="Default"/>
        <w:numPr>
          <w:ilvl w:val="0"/>
          <w:numId w:val="7"/>
        </w:numPr>
        <w:spacing w:after="23"/>
        <w:ind w:left="720" w:hanging="360"/>
        <w:jc w:val="both"/>
        <w:rPr>
          <w:rFonts w:asciiTheme="minorHAnsi" w:hAnsiTheme="minorHAnsi" w:cstheme="minorHAnsi"/>
          <w:color w:val="auto"/>
        </w:rPr>
      </w:pPr>
      <w:r w:rsidRPr="001E65F0">
        <w:rPr>
          <w:rFonts w:asciiTheme="minorHAnsi" w:hAnsiTheme="minorHAnsi" w:cstheme="minorHAnsi"/>
          <w:color w:val="auto"/>
        </w:rPr>
        <w:t>To advocate for the needs of children and families and work in a person-</w:t>
      </w:r>
      <w:r w:rsidR="001E65F0" w:rsidRPr="001E65F0">
        <w:rPr>
          <w:rFonts w:asciiTheme="minorHAnsi" w:hAnsiTheme="minorHAnsi" w:cstheme="minorHAnsi"/>
          <w:color w:val="auto"/>
        </w:rPr>
        <w:t>centred</w:t>
      </w:r>
      <w:r w:rsidRPr="001E65F0">
        <w:rPr>
          <w:rFonts w:asciiTheme="minorHAnsi" w:hAnsiTheme="minorHAnsi" w:cstheme="minorHAnsi"/>
          <w:color w:val="auto"/>
        </w:rPr>
        <w:t xml:space="preserve"> way that is empowering to beneficiaries</w:t>
      </w:r>
      <w:r w:rsidR="00541A50" w:rsidRPr="001E65F0">
        <w:rPr>
          <w:rFonts w:asciiTheme="minorHAnsi" w:hAnsiTheme="minorHAnsi" w:cstheme="minorHAnsi"/>
          <w:color w:val="auto"/>
        </w:rPr>
        <w:t>.</w:t>
      </w:r>
      <w:r w:rsidRPr="001E65F0">
        <w:rPr>
          <w:rFonts w:asciiTheme="minorHAnsi" w:hAnsiTheme="minorHAnsi" w:cstheme="minorHAnsi"/>
          <w:color w:val="auto"/>
        </w:rPr>
        <w:t xml:space="preserve"> </w:t>
      </w:r>
    </w:p>
    <w:p w14:paraId="4E530348" w14:textId="7EE11464" w:rsidR="000427A7" w:rsidRPr="001E65F0" w:rsidRDefault="004F2F6D" w:rsidP="001E65F0">
      <w:pPr>
        <w:pStyle w:val="Default"/>
        <w:numPr>
          <w:ilvl w:val="0"/>
          <w:numId w:val="6"/>
        </w:numPr>
        <w:spacing w:after="35"/>
        <w:ind w:left="720" w:hanging="360"/>
        <w:jc w:val="both"/>
        <w:rPr>
          <w:rFonts w:asciiTheme="minorHAnsi" w:hAnsiTheme="minorHAnsi" w:cstheme="minorHAnsi"/>
          <w:color w:val="auto"/>
        </w:rPr>
      </w:pPr>
      <w:r w:rsidRPr="001E65F0">
        <w:rPr>
          <w:rFonts w:asciiTheme="minorHAnsi" w:hAnsiTheme="minorHAnsi" w:cstheme="minorHAnsi"/>
          <w:color w:val="auto"/>
        </w:rPr>
        <w:t>Provide ongoing support, advice and guidance to volunteers as well as activity providers</w:t>
      </w:r>
      <w:r w:rsidR="00541A50" w:rsidRPr="001E65F0">
        <w:rPr>
          <w:rFonts w:asciiTheme="minorHAnsi" w:hAnsiTheme="minorHAnsi" w:cstheme="minorHAnsi"/>
          <w:color w:val="auto"/>
        </w:rPr>
        <w:t>.</w:t>
      </w:r>
      <w:r w:rsidRPr="001E65F0">
        <w:rPr>
          <w:rFonts w:asciiTheme="minorHAnsi" w:hAnsiTheme="minorHAnsi" w:cstheme="minorHAnsi"/>
          <w:color w:val="auto"/>
        </w:rPr>
        <w:t xml:space="preserve"> </w:t>
      </w:r>
    </w:p>
    <w:p w14:paraId="1A4EB99D" w14:textId="6C9ACBC2" w:rsidR="00AC635A" w:rsidRPr="001E65F0" w:rsidRDefault="00AC635A" w:rsidP="001E65F0">
      <w:pPr>
        <w:pStyle w:val="ListParagraph"/>
        <w:numPr>
          <w:ilvl w:val="0"/>
          <w:numId w:val="6"/>
        </w:numPr>
        <w:ind w:hanging="360"/>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To be </w:t>
      </w:r>
      <w:r w:rsidR="002D05F9" w:rsidRPr="001E65F0">
        <w:rPr>
          <w:rFonts w:asciiTheme="minorHAnsi" w:hAnsiTheme="minorHAnsi" w:cstheme="minorHAnsi"/>
          <w:sz w:val="24"/>
          <w:szCs w:val="24"/>
          <w:lang w:val="en-US"/>
        </w:rPr>
        <w:t xml:space="preserve">trained to </w:t>
      </w:r>
      <w:r w:rsidRPr="001E65F0">
        <w:rPr>
          <w:rFonts w:asciiTheme="minorHAnsi" w:hAnsiTheme="minorHAnsi" w:cstheme="minorHAnsi"/>
          <w:sz w:val="24"/>
          <w:szCs w:val="24"/>
          <w:lang w:val="en-US"/>
        </w:rPr>
        <w:t xml:space="preserve">Safeguarding </w:t>
      </w:r>
      <w:r w:rsidR="002D05F9" w:rsidRPr="001E65F0">
        <w:rPr>
          <w:rFonts w:asciiTheme="minorHAnsi" w:hAnsiTheme="minorHAnsi" w:cstheme="minorHAnsi"/>
          <w:sz w:val="24"/>
          <w:szCs w:val="24"/>
          <w:lang w:val="en-US"/>
        </w:rPr>
        <w:t>Children</w:t>
      </w:r>
      <w:r w:rsidR="00541A50" w:rsidRPr="001E65F0">
        <w:rPr>
          <w:rFonts w:asciiTheme="minorHAnsi" w:hAnsiTheme="minorHAnsi" w:cstheme="minorHAnsi"/>
          <w:sz w:val="24"/>
          <w:szCs w:val="24"/>
          <w:lang w:val="en-US"/>
        </w:rPr>
        <w:t xml:space="preserve"> Level 2</w:t>
      </w:r>
      <w:r w:rsidR="002D05F9" w:rsidRPr="001E65F0">
        <w:rPr>
          <w:rFonts w:asciiTheme="minorHAnsi" w:hAnsiTheme="minorHAnsi" w:cstheme="minorHAnsi"/>
          <w:sz w:val="24"/>
          <w:szCs w:val="24"/>
          <w:lang w:val="en-US"/>
        </w:rPr>
        <w:t xml:space="preserve"> and </w:t>
      </w:r>
      <w:r w:rsidRPr="001E65F0">
        <w:rPr>
          <w:rFonts w:asciiTheme="minorHAnsi" w:hAnsiTheme="minorHAnsi" w:cstheme="minorHAnsi"/>
          <w:sz w:val="24"/>
          <w:szCs w:val="24"/>
          <w:lang w:val="en-US"/>
        </w:rPr>
        <w:t>be available to staff and volunteers to support and advise in reducing risk and taking safeguarding action</w:t>
      </w:r>
      <w:r w:rsidR="00541A50" w:rsidRPr="001E65F0">
        <w:rPr>
          <w:rFonts w:asciiTheme="minorHAnsi" w:hAnsiTheme="minorHAnsi" w:cstheme="minorHAnsi"/>
          <w:sz w:val="24"/>
          <w:szCs w:val="24"/>
          <w:lang w:val="en-US"/>
        </w:rPr>
        <w:t>.</w:t>
      </w:r>
    </w:p>
    <w:p w14:paraId="77D23970" w14:textId="0987C89E" w:rsidR="00AB2D15" w:rsidRPr="001E65F0" w:rsidRDefault="00AB2D15" w:rsidP="001E65F0">
      <w:pPr>
        <w:numPr>
          <w:ilvl w:val="0"/>
          <w:numId w:val="6"/>
        </w:numPr>
        <w:ind w:left="720" w:hanging="360"/>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To undertake, record, and review as appropriate, all necessary Health and Safety assessments/profiles with regard to children/young people and their activities</w:t>
      </w:r>
      <w:r w:rsidR="00541A50" w:rsidRPr="001E65F0">
        <w:rPr>
          <w:rFonts w:asciiTheme="minorHAnsi" w:hAnsiTheme="minorHAnsi" w:cstheme="minorHAnsi"/>
          <w:sz w:val="24"/>
          <w:szCs w:val="24"/>
          <w:lang w:val="en-US"/>
        </w:rPr>
        <w:t>.</w:t>
      </w:r>
    </w:p>
    <w:p w14:paraId="76DDA7DC" w14:textId="77777777" w:rsidR="0055720C" w:rsidRPr="001E65F0" w:rsidRDefault="0055720C" w:rsidP="001E65F0">
      <w:pPr>
        <w:jc w:val="both"/>
        <w:rPr>
          <w:rFonts w:asciiTheme="minorHAnsi" w:hAnsiTheme="minorHAnsi" w:cstheme="minorHAnsi"/>
          <w:sz w:val="24"/>
          <w:szCs w:val="24"/>
        </w:rPr>
      </w:pPr>
    </w:p>
    <w:p w14:paraId="302A08EA" w14:textId="55248DB0" w:rsidR="007204B1" w:rsidRPr="001E65F0" w:rsidRDefault="007204B1" w:rsidP="001E65F0">
      <w:pPr>
        <w:jc w:val="both"/>
        <w:rPr>
          <w:rFonts w:asciiTheme="minorHAnsi" w:hAnsiTheme="minorHAnsi" w:cstheme="minorHAnsi"/>
          <w:b/>
          <w:bCs/>
          <w:color w:val="00B0F0"/>
          <w:sz w:val="24"/>
          <w:szCs w:val="24"/>
        </w:rPr>
      </w:pPr>
      <w:r w:rsidRPr="001E65F0">
        <w:rPr>
          <w:rFonts w:asciiTheme="minorHAnsi" w:hAnsiTheme="minorHAnsi" w:cstheme="minorHAnsi"/>
          <w:b/>
          <w:bCs/>
          <w:color w:val="00B0F0"/>
          <w:sz w:val="24"/>
          <w:szCs w:val="24"/>
        </w:rPr>
        <w:t>Service Coordination</w:t>
      </w:r>
    </w:p>
    <w:p w14:paraId="6448237A" w14:textId="626BC8D4" w:rsidR="00B71AC7" w:rsidRPr="001E65F0" w:rsidRDefault="00B71AC7"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Responsible for the collection of </w:t>
      </w:r>
      <w:r w:rsidR="00066629" w:rsidRPr="001E65F0">
        <w:rPr>
          <w:rFonts w:asciiTheme="minorHAnsi" w:hAnsiTheme="minorHAnsi" w:cstheme="minorHAnsi"/>
          <w:sz w:val="24"/>
          <w:szCs w:val="24"/>
          <w:lang w:val="en-US"/>
        </w:rPr>
        <w:t xml:space="preserve">business </w:t>
      </w:r>
      <w:r w:rsidRPr="001E65F0">
        <w:rPr>
          <w:rFonts w:asciiTheme="minorHAnsi" w:hAnsiTheme="minorHAnsi" w:cstheme="minorHAnsi"/>
          <w:sz w:val="24"/>
          <w:szCs w:val="24"/>
          <w:lang w:val="en-US"/>
        </w:rPr>
        <w:t xml:space="preserve">monitoring and evaluation </w:t>
      </w:r>
      <w:r w:rsidR="00066629" w:rsidRPr="001E65F0">
        <w:rPr>
          <w:rFonts w:asciiTheme="minorHAnsi" w:hAnsiTheme="minorHAnsi" w:cstheme="minorHAnsi"/>
          <w:sz w:val="24"/>
          <w:szCs w:val="24"/>
          <w:lang w:val="en-US"/>
        </w:rPr>
        <w:t>data</w:t>
      </w:r>
      <w:r w:rsidRPr="001E65F0">
        <w:rPr>
          <w:rFonts w:asciiTheme="minorHAnsi" w:hAnsiTheme="minorHAnsi" w:cstheme="minorHAnsi"/>
          <w:sz w:val="24"/>
          <w:szCs w:val="24"/>
          <w:lang w:val="en-US"/>
        </w:rPr>
        <w:t xml:space="preserve"> from core services and projects and supporting team to record and assess impact</w:t>
      </w:r>
      <w:r w:rsidR="00541A50" w:rsidRPr="001E65F0">
        <w:rPr>
          <w:rFonts w:asciiTheme="minorHAnsi" w:hAnsiTheme="minorHAnsi" w:cstheme="minorHAnsi"/>
          <w:sz w:val="24"/>
          <w:szCs w:val="24"/>
          <w:lang w:val="en-US"/>
        </w:rPr>
        <w:t>.</w:t>
      </w:r>
    </w:p>
    <w:p w14:paraId="5EE3DC50" w14:textId="5C045BD5" w:rsidR="00A260C7" w:rsidRPr="001E65F0" w:rsidRDefault="00837BE8"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Responsible for </w:t>
      </w:r>
      <w:r w:rsidR="008C3354" w:rsidRPr="001E65F0">
        <w:rPr>
          <w:rFonts w:asciiTheme="minorHAnsi" w:hAnsiTheme="minorHAnsi" w:cstheme="minorHAnsi"/>
          <w:sz w:val="24"/>
          <w:szCs w:val="24"/>
          <w:lang w:val="en-US"/>
        </w:rPr>
        <w:t>quality customer service for new enquiries into the service</w:t>
      </w:r>
      <w:r w:rsidR="00541A50" w:rsidRPr="001E65F0">
        <w:rPr>
          <w:rFonts w:asciiTheme="minorHAnsi" w:hAnsiTheme="minorHAnsi" w:cstheme="minorHAnsi"/>
          <w:sz w:val="24"/>
          <w:szCs w:val="24"/>
          <w:lang w:val="en-US"/>
        </w:rPr>
        <w:t>.</w:t>
      </w:r>
    </w:p>
    <w:p w14:paraId="15728F3D" w14:textId="3CA5C960" w:rsidR="008C3354" w:rsidRPr="001E65F0" w:rsidRDefault="002D05F9"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Review new referrals to assess the appropriateness. Liaise with CSSO with follow-up actions. </w:t>
      </w:r>
    </w:p>
    <w:p w14:paraId="797E417D" w14:textId="2E43ED05" w:rsidR="00837BE8" w:rsidRPr="001E65F0" w:rsidRDefault="00837BE8"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Manage waiting list/communication with families</w:t>
      </w:r>
      <w:r w:rsidR="00541A50" w:rsidRPr="001E65F0">
        <w:rPr>
          <w:rFonts w:asciiTheme="minorHAnsi" w:hAnsiTheme="minorHAnsi" w:cstheme="minorHAnsi"/>
          <w:sz w:val="24"/>
          <w:szCs w:val="24"/>
          <w:lang w:val="en-US"/>
        </w:rPr>
        <w:t>.</w:t>
      </w:r>
    </w:p>
    <w:p w14:paraId="4AEE34BB" w14:textId="6C300B75" w:rsidR="00837BE8" w:rsidRPr="001E65F0" w:rsidRDefault="00541A50"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Oversee a</w:t>
      </w:r>
      <w:r w:rsidR="00837BE8" w:rsidRPr="001E65F0">
        <w:rPr>
          <w:rFonts w:asciiTheme="minorHAnsi" w:hAnsiTheme="minorHAnsi" w:cstheme="minorHAnsi"/>
          <w:sz w:val="24"/>
          <w:szCs w:val="24"/>
          <w:lang w:val="en-US"/>
        </w:rPr>
        <w:t>llocation of new cases to AVCs</w:t>
      </w:r>
      <w:r w:rsidRPr="001E65F0">
        <w:rPr>
          <w:rFonts w:asciiTheme="minorHAnsi" w:hAnsiTheme="minorHAnsi" w:cstheme="minorHAnsi"/>
          <w:sz w:val="24"/>
          <w:szCs w:val="24"/>
          <w:lang w:val="en-US"/>
        </w:rPr>
        <w:t>.</w:t>
      </w:r>
    </w:p>
    <w:p w14:paraId="70CDDDE2" w14:textId="0A34811E" w:rsidR="00391B40" w:rsidRPr="001E65F0" w:rsidRDefault="00391B40"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Assess </w:t>
      </w:r>
      <w:r w:rsidR="00C64EDD" w:rsidRPr="001E65F0">
        <w:rPr>
          <w:rFonts w:asciiTheme="minorHAnsi" w:hAnsiTheme="minorHAnsi" w:cstheme="minorHAnsi"/>
          <w:sz w:val="24"/>
          <w:szCs w:val="24"/>
          <w:lang w:val="en-US"/>
        </w:rPr>
        <w:t>future demand for new volunteers, ensuring an adequate number of volunteers coming through to the service</w:t>
      </w:r>
      <w:r w:rsidR="00541A50" w:rsidRPr="001E65F0">
        <w:rPr>
          <w:rFonts w:asciiTheme="minorHAnsi" w:hAnsiTheme="minorHAnsi" w:cstheme="minorHAnsi"/>
          <w:sz w:val="24"/>
          <w:szCs w:val="24"/>
          <w:lang w:val="en-US"/>
        </w:rPr>
        <w:t>.</w:t>
      </w:r>
    </w:p>
    <w:p w14:paraId="1503B47F" w14:textId="1B4A07E2" w:rsidR="008B5BBD" w:rsidRPr="001E65F0" w:rsidRDefault="008B5BBD" w:rsidP="001E65F0">
      <w:pPr>
        <w:pStyle w:val="ListParagraph"/>
        <w:numPr>
          <w:ilvl w:val="0"/>
          <w:numId w:val="1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Monitor</w:t>
      </w:r>
      <w:r w:rsidR="002D05F9" w:rsidRPr="001E65F0">
        <w:rPr>
          <w:rFonts w:asciiTheme="minorHAnsi" w:hAnsiTheme="minorHAnsi" w:cstheme="minorHAnsi"/>
          <w:sz w:val="24"/>
          <w:szCs w:val="24"/>
          <w:lang w:val="en-US"/>
        </w:rPr>
        <w:t xml:space="preserve"> </w:t>
      </w:r>
      <w:r w:rsidRPr="001E65F0">
        <w:rPr>
          <w:rFonts w:asciiTheme="minorHAnsi" w:hAnsiTheme="minorHAnsi" w:cstheme="minorHAnsi"/>
          <w:sz w:val="24"/>
          <w:szCs w:val="24"/>
          <w:lang w:val="en-US"/>
        </w:rPr>
        <w:t xml:space="preserve">spend and </w:t>
      </w:r>
      <w:r w:rsidR="002D05F9" w:rsidRPr="001E65F0">
        <w:rPr>
          <w:rFonts w:asciiTheme="minorHAnsi" w:hAnsiTheme="minorHAnsi" w:cstheme="minorHAnsi"/>
          <w:sz w:val="24"/>
          <w:szCs w:val="24"/>
          <w:lang w:val="en-US"/>
        </w:rPr>
        <w:t xml:space="preserve">contribute to </w:t>
      </w:r>
      <w:r w:rsidRPr="001E65F0">
        <w:rPr>
          <w:rFonts w:asciiTheme="minorHAnsi" w:hAnsiTheme="minorHAnsi" w:cstheme="minorHAnsi"/>
          <w:sz w:val="24"/>
          <w:szCs w:val="24"/>
          <w:lang w:val="en-US"/>
        </w:rPr>
        <w:t>budget</w:t>
      </w:r>
      <w:r w:rsidR="002D05F9" w:rsidRPr="001E65F0">
        <w:rPr>
          <w:rFonts w:asciiTheme="minorHAnsi" w:hAnsiTheme="minorHAnsi" w:cstheme="minorHAnsi"/>
          <w:sz w:val="24"/>
          <w:szCs w:val="24"/>
          <w:lang w:val="en-US"/>
        </w:rPr>
        <w:t xml:space="preserve"> planning</w:t>
      </w:r>
      <w:r w:rsidR="00541A50" w:rsidRPr="001E65F0">
        <w:rPr>
          <w:rFonts w:asciiTheme="minorHAnsi" w:hAnsiTheme="minorHAnsi" w:cstheme="minorHAnsi"/>
          <w:sz w:val="24"/>
          <w:szCs w:val="24"/>
          <w:lang w:val="en-US"/>
        </w:rPr>
        <w:t>.</w:t>
      </w:r>
    </w:p>
    <w:p w14:paraId="7C1B5A85" w14:textId="021D347C" w:rsidR="005B653A" w:rsidRPr="001E65F0" w:rsidRDefault="005B653A" w:rsidP="001E65F0">
      <w:pPr>
        <w:pStyle w:val="Default"/>
        <w:numPr>
          <w:ilvl w:val="0"/>
          <w:numId w:val="12"/>
        </w:numPr>
        <w:spacing w:after="23"/>
        <w:jc w:val="both"/>
        <w:rPr>
          <w:rFonts w:asciiTheme="minorHAnsi" w:hAnsiTheme="minorHAnsi" w:cstheme="minorHAnsi"/>
          <w:color w:val="auto"/>
        </w:rPr>
      </w:pPr>
      <w:r w:rsidRPr="001E65F0">
        <w:rPr>
          <w:rFonts w:asciiTheme="minorHAnsi" w:hAnsiTheme="minorHAnsi" w:cstheme="minorHAnsi"/>
          <w:color w:val="auto"/>
        </w:rPr>
        <w:t>Build positive and impactful relationships with local partners and organisations</w:t>
      </w:r>
      <w:r w:rsidR="00541A50" w:rsidRPr="001E65F0">
        <w:rPr>
          <w:rFonts w:asciiTheme="minorHAnsi" w:hAnsiTheme="minorHAnsi" w:cstheme="minorHAnsi"/>
          <w:color w:val="auto"/>
        </w:rPr>
        <w:t>.</w:t>
      </w:r>
      <w:r w:rsidRPr="001E65F0">
        <w:rPr>
          <w:rFonts w:asciiTheme="minorHAnsi" w:hAnsiTheme="minorHAnsi" w:cstheme="minorHAnsi"/>
          <w:color w:val="auto"/>
        </w:rPr>
        <w:t xml:space="preserve"> </w:t>
      </w:r>
    </w:p>
    <w:p w14:paraId="3F23397E" w14:textId="3573222F" w:rsidR="005B653A" w:rsidRPr="001E65F0" w:rsidRDefault="005B653A" w:rsidP="001E65F0">
      <w:pPr>
        <w:pStyle w:val="Default"/>
        <w:numPr>
          <w:ilvl w:val="0"/>
          <w:numId w:val="12"/>
        </w:numPr>
        <w:jc w:val="both"/>
        <w:rPr>
          <w:rFonts w:asciiTheme="minorHAnsi" w:hAnsiTheme="minorHAnsi" w:cstheme="minorHAnsi"/>
          <w:color w:val="auto"/>
        </w:rPr>
      </w:pPr>
      <w:r w:rsidRPr="001E65F0">
        <w:rPr>
          <w:rFonts w:asciiTheme="minorHAnsi" w:hAnsiTheme="minorHAnsi" w:cstheme="minorHAnsi"/>
          <w:color w:val="auto"/>
        </w:rPr>
        <w:t>Ensuring services are delivered safely and responding promptly to any safeguarding related concerns in line with Me2 Club’s procedures</w:t>
      </w:r>
      <w:r w:rsidR="00541A50" w:rsidRPr="001E65F0">
        <w:rPr>
          <w:rFonts w:asciiTheme="minorHAnsi" w:hAnsiTheme="minorHAnsi" w:cstheme="minorHAnsi"/>
          <w:color w:val="auto"/>
        </w:rPr>
        <w:t>.</w:t>
      </w:r>
      <w:r w:rsidRPr="001E65F0">
        <w:rPr>
          <w:rFonts w:asciiTheme="minorHAnsi" w:hAnsiTheme="minorHAnsi" w:cstheme="minorHAnsi"/>
          <w:color w:val="auto"/>
        </w:rPr>
        <w:t xml:space="preserve"> </w:t>
      </w:r>
    </w:p>
    <w:p w14:paraId="12F70689" w14:textId="30906896" w:rsidR="00541A50" w:rsidRPr="001E65F0" w:rsidRDefault="005B653A" w:rsidP="001E65F0">
      <w:pPr>
        <w:pStyle w:val="Default"/>
        <w:numPr>
          <w:ilvl w:val="0"/>
          <w:numId w:val="12"/>
        </w:numPr>
        <w:spacing w:after="23"/>
        <w:jc w:val="both"/>
        <w:rPr>
          <w:rFonts w:asciiTheme="minorHAnsi" w:hAnsiTheme="minorHAnsi" w:cstheme="minorHAnsi"/>
          <w:color w:val="auto"/>
        </w:rPr>
      </w:pPr>
      <w:r w:rsidRPr="001E65F0">
        <w:rPr>
          <w:rFonts w:asciiTheme="minorHAnsi" w:hAnsiTheme="minorHAnsi" w:cstheme="minorHAnsi"/>
          <w:color w:val="auto"/>
        </w:rPr>
        <w:t>Promote and represent Me2 Club across Reading and Wokingham</w:t>
      </w:r>
      <w:r w:rsidR="005559D1" w:rsidRPr="001E65F0">
        <w:rPr>
          <w:rFonts w:asciiTheme="minorHAnsi" w:hAnsiTheme="minorHAnsi" w:cstheme="minorHAnsi"/>
          <w:color w:val="auto"/>
        </w:rPr>
        <w:t xml:space="preserve"> to increase awareness of Me2 Club’s service and </w:t>
      </w:r>
      <w:r w:rsidRPr="001E65F0">
        <w:rPr>
          <w:rFonts w:asciiTheme="minorHAnsi" w:hAnsiTheme="minorHAnsi" w:cstheme="minorHAnsi"/>
          <w:color w:val="auto"/>
        </w:rPr>
        <w:t>to increase the number of children we support</w:t>
      </w:r>
      <w:r w:rsidR="00541A50" w:rsidRPr="001E65F0">
        <w:rPr>
          <w:rFonts w:asciiTheme="minorHAnsi" w:hAnsiTheme="minorHAnsi" w:cstheme="minorHAnsi"/>
          <w:color w:val="auto"/>
        </w:rPr>
        <w:t>.</w:t>
      </w:r>
    </w:p>
    <w:p w14:paraId="464D859D" w14:textId="77777777" w:rsidR="00E5221E" w:rsidRPr="001E65F0" w:rsidRDefault="00E5221E" w:rsidP="001E65F0">
      <w:pPr>
        <w:jc w:val="both"/>
        <w:rPr>
          <w:rFonts w:asciiTheme="minorHAnsi" w:hAnsiTheme="minorHAnsi" w:cstheme="minorHAnsi"/>
          <w:sz w:val="24"/>
          <w:szCs w:val="24"/>
        </w:rPr>
      </w:pPr>
    </w:p>
    <w:p w14:paraId="1EDAA2D9" w14:textId="77AEB125" w:rsidR="007204B1" w:rsidRPr="001E65F0" w:rsidRDefault="00563A7E" w:rsidP="001E65F0">
      <w:pPr>
        <w:jc w:val="both"/>
        <w:rPr>
          <w:rFonts w:asciiTheme="minorHAnsi" w:hAnsiTheme="minorHAnsi" w:cstheme="minorHAnsi"/>
          <w:b/>
          <w:bCs/>
          <w:color w:val="00B0F0"/>
          <w:sz w:val="24"/>
          <w:szCs w:val="24"/>
        </w:rPr>
      </w:pPr>
      <w:r w:rsidRPr="001E65F0">
        <w:rPr>
          <w:rFonts w:asciiTheme="minorHAnsi" w:hAnsiTheme="minorHAnsi" w:cstheme="minorHAnsi"/>
          <w:b/>
          <w:bCs/>
          <w:color w:val="00B0F0"/>
          <w:sz w:val="24"/>
          <w:szCs w:val="24"/>
        </w:rPr>
        <w:t>Organisational Development</w:t>
      </w:r>
    </w:p>
    <w:p w14:paraId="05079261" w14:textId="1E035A35" w:rsidR="001579DA" w:rsidRPr="001E65F0" w:rsidRDefault="002D05F9" w:rsidP="001E65F0">
      <w:pPr>
        <w:pStyle w:val="ListParagraph"/>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Be part of the Senior Management Team, w</w:t>
      </w:r>
      <w:r w:rsidR="001579DA" w:rsidRPr="001E65F0">
        <w:rPr>
          <w:rFonts w:asciiTheme="minorHAnsi" w:hAnsiTheme="minorHAnsi" w:cstheme="minorHAnsi"/>
          <w:sz w:val="24"/>
          <w:szCs w:val="24"/>
          <w:lang w:val="en-US"/>
        </w:rPr>
        <w:t>ork with the Chief Executive Officer</w:t>
      </w:r>
      <w:r w:rsidRPr="001E65F0">
        <w:rPr>
          <w:rFonts w:asciiTheme="minorHAnsi" w:hAnsiTheme="minorHAnsi" w:cstheme="minorHAnsi"/>
          <w:sz w:val="24"/>
          <w:szCs w:val="24"/>
          <w:lang w:val="en-US"/>
        </w:rPr>
        <w:t xml:space="preserve"> and Senior Fundraising Development Officer</w:t>
      </w:r>
      <w:r w:rsidR="00AB2D15" w:rsidRPr="001E65F0">
        <w:rPr>
          <w:rFonts w:asciiTheme="minorHAnsi" w:hAnsiTheme="minorHAnsi" w:cstheme="minorHAnsi"/>
          <w:sz w:val="24"/>
          <w:szCs w:val="24"/>
          <w:lang w:val="en-US"/>
        </w:rPr>
        <w:t xml:space="preserve"> in regards to strategic development and objectives.</w:t>
      </w:r>
    </w:p>
    <w:p w14:paraId="716CE507" w14:textId="1E5DE5CA" w:rsidR="00FB3BC6" w:rsidRPr="001E65F0" w:rsidRDefault="00FB3BC6" w:rsidP="001E65F0">
      <w:pPr>
        <w:pStyle w:val="ListParagraph"/>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To work with the</w:t>
      </w:r>
      <w:r w:rsidR="002D05F9" w:rsidRPr="001E65F0">
        <w:rPr>
          <w:rFonts w:asciiTheme="minorHAnsi" w:hAnsiTheme="minorHAnsi" w:cstheme="minorHAnsi"/>
          <w:sz w:val="24"/>
          <w:szCs w:val="24"/>
          <w:lang w:val="en-US"/>
        </w:rPr>
        <w:t xml:space="preserve"> Senior</w:t>
      </w:r>
      <w:r w:rsidRPr="001E65F0">
        <w:rPr>
          <w:rFonts w:asciiTheme="minorHAnsi" w:hAnsiTheme="minorHAnsi" w:cstheme="minorHAnsi"/>
          <w:sz w:val="24"/>
          <w:szCs w:val="24"/>
          <w:lang w:val="en-US"/>
        </w:rPr>
        <w:t xml:space="preserve"> Fundraising Development Officer to share emerging themes of need from beneficiaries and influence funding applications</w:t>
      </w:r>
      <w:r w:rsidR="00FC48EE" w:rsidRPr="001E65F0">
        <w:rPr>
          <w:rFonts w:asciiTheme="minorHAnsi" w:hAnsiTheme="minorHAnsi" w:cstheme="minorHAnsi"/>
          <w:sz w:val="24"/>
          <w:szCs w:val="24"/>
          <w:lang w:val="en-US"/>
        </w:rPr>
        <w:t>.</w:t>
      </w:r>
    </w:p>
    <w:p w14:paraId="7D868039" w14:textId="13454429" w:rsidR="00EA544F" w:rsidRPr="001E65F0" w:rsidRDefault="005D6FC0" w:rsidP="001E65F0">
      <w:pPr>
        <w:pStyle w:val="ListParagraph"/>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Lead on</w:t>
      </w:r>
      <w:r w:rsidR="00277C0D" w:rsidRPr="001E65F0">
        <w:rPr>
          <w:rFonts w:asciiTheme="minorHAnsi" w:hAnsiTheme="minorHAnsi" w:cstheme="minorHAnsi"/>
          <w:sz w:val="24"/>
          <w:szCs w:val="24"/>
          <w:lang w:val="en-US"/>
        </w:rPr>
        <w:t xml:space="preserve"> or support</w:t>
      </w:r>
      <w:r w:rsidRPr="001E65F0">
        <w:rPr>
          <w:rFonts w:asciiTheme="minorHAnsi" w:hAnsiTheme="minorHAnsi" w:cstheme="minorHAnsi"/>
          <w:sz w:val="24"/>
          <w:szCs w:val="24"/>
          <w:lang w:val="en-US"/>
        </w:rPr>
        <w:t xml:space="preserve"> </w:t>
      </w:r>
      <w:proofErr w:type="spellStart"/>
      <w:r w:rsidRPr="001E65F0">
        <w:rPr>
          <w:rFonts w:asciiTheme="minorHAnsi" w:hAnsiTheme="minorHAnsi" w:cstheme="minorHAnsi"/>
          <w:sz w:val="24"/>
          <w:szCs w:val="24"/>
          <w:lang w:val="en-US"/>
        </w:rPr>
        <w:t>organisational</w:t>
      </w:r>
      <w:proofErr w:type="spellEnd"/>
      <w:r w:rsidRPr="001E65F0">
        <w:rPr>
          <w:rFonts w:asciiTheme="minorHAnsi" w:hAnsiTheme="minorHAnsi" w:cstheme="minorHAnsi"/>
          <w:sz w:val="24"/>
          <w:szCs w:val="24"/>
          <w:lang w:val="en-US"/>
        </w:rPr>
        <w:t xml:space="preserve"> development projects</w:t>
      </w:r>
      <w:r w:rsidR="00FC48EE" w:rsidRPr="001E65F0">
        <w:rPr>
          <w:rFonts w:asciiTheme="minorHAnsi" w:hAnsiTheme="minorHAnsi" w:cstheme="minorHAnsi"/>
          <w:sz w:val="24"/>
          <w:szCs w:val="24"/>
          <w:lang w:val="en-US"/>
        </w:rPr>
        <w:t>.</w:t>
      </w:r>
      <w:r w:rsidR="00277C0D" w:rsidRPr="001E65F0">
        <w:rPr>
          <w:rFonts w:asciiTheme="minorHAnsi" w:hAnsiTheme="minorHAnsi" w:cstheme="minorHAnsi"/>
          <w:sz w:val="24"/>
          <w:szCs w:val="24"/>
          <w:lang w:val="en-US"/>
        </w:rPr>
        <w:t xml:space="preserve"> </w:t>
      </w:r>
    </w:p>
    <w:p w14:paraId="24D6FADF" w14:textId="6A76C749" w:rsidR="00277C0D" w:rsidRPr="001E65F0" w:rsidRDefault="00FC48EE" w:rsidP="001E65F0">
      <w:pPr>
        <w:pStyle w:val="ListParagraph"/>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Oversee M</w:t>
      </w:r>
      <w:r w:rsidR="00AD3EDB" w:rsidRPr="001E65F0">
        <w:rPr>
          <w:rFonts w:asciiTheme="minorHAnsi" w:hAnsiTheme="minorHAnsi" w:cstheme="minorHAnsi"/>
          <w:sz w:val="24"/>
          <w:szCs w:val="24"/>
          <w:lang w:val="en-US"/>
        </w:rPr>
        <w:t xml:space="preserve">onitoring </w:t>
      </w:r>
      <w:r w:rsidR="00277C0D" w:rsidRPr="001E65F0">
        <w:rPr>
          <w:rFonts w:asciiTheme="minorHAnsi" w:hAnsiTheme="minorHAnsi" w:cstheme="minorHAnsi"/>
          <w:sz w:val="24"/>
          <w:szCs w:val="24"/>
          <w:lang w:val="en-US"/>
        </w:rPr>
        <w:t>&amp;</w:t>
      </w:r>
      <w:r w:rsidR="00AD3EDB" w:rsidRPr="001E65F0">
        <w:rPr>
          <w:rFonts w:asciiTheme="minorHAnsi" w:hAnsiTheme="minorHAnsi" w:cstheme="minorHAnsi"/>
          <w:sz w:val="24"/>
          <w:szCs w:val="24"/>
          <w:lang w:val="en-US"/>
        </w:rPr>
        <w:t xml:space="preserve"> Evaluation</w:t>
      </w:r>
      <w:r w:rsidR="00277C0D" w:rsidRPr="001E65F0">
        <w:rPr>
          <w:rFonts w:asciiTheme="minorHAnsi" w:hAnsiTheme="minorHAnsi" w:cstheme="minorHAnsi"/>
          <w:sz w:val="24"/>
          <w:szCs w:val="24"/>
          <w:lang w:val="en-US"/>
        </w:rPr>
        <w:t xml:space="preserve"> Development</w:t>
      </w:r>
      <w:r w:rsidR="00AB2D15" w:rsidRPr="001E65F0">
        <w:rPr>
          <w:rFonts w:asciiTheme="minorHAnsi" w:hAnsiTheme="minorHAnsi" w:cstheme="minorHAnsi"/>
          <w:sz w:val="24"/>
          <w:szCs w:val="24"/>
          <w:lang w:val="en-US"/>
        </w:rPr>
        <w:t xml:space="preserve"> – collect, </w:t>
      </w:r>
      <w:r w:rsidR="005559D1" w:rsidRPr="001E65F0">
        <w:rPr>
          <w:rFonts w:asciiTheme="minorHAnsi" w:hAnsiTheme="minorHAnsi" w:cstheme="minorHAnsi"/>
          <w:sz w:val="24"/>
          <w:szCs w:val="24"/>
          <w:lang w:val="en-US"/>
        </w:rPr>
        <w:t>analyze</w:t>
      </w:r>
      <w:r w:rsidR="00AB2D15" w:rsidRPr="001E65F0">
        <w:rPr>
          <w:rFonts w:asciiTheme="minorHAnsi" w:hAnsiTheme="minorHAnsi" w:cstheme="minorHAnsi"/>
          <w:sz w:val="24"/>
          <w:szCs w:val="24"/>
          <w:lang w:val="en-US"/>
        </w:rPr>
        <w:t>, communicate results and recommendations to improve service delivery and impact.</w:t>
      </w:r>
    </w:p>
    <w:p w14:paraId="2D2E9125" w14:textId="566B3E49" w:rsidR="00B40ED0" w:rsidRPr="001E65F0" w:rsidRDefault="00AB2D15" w:rsidP="001E65F0">
      <w:pPr>
        <w:pStyle w:val="ListParagraph"/>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Contribute and attend </w:t>
      </w:r>
      <w:r w:rsidR="00FC48EE" w:rsidRPr="001E65F0">
        <w:rPr>
          <w:rFonts w:asciiTheme="minorHAnsi" w:hAnsiTheme="minorHAnsi" w:cstheme="minorHAnsi"/>
          <w:sz w:val="24"/>
          <w:szCs w:val="24"/>
          <w:lang w:val="en-US"/>
        </w:rPr>
        <w:t xml:space="preserve">regular </w:t>
      </w:r>
      <w:r w:rsidRPr="001E65F0">
        <w:rPr>
          <w:rFonts w:asciiTheme="minorHAnsi" w:hAnsiTheme="minorHAnsi" w:cstheme="minorHAnsi"/>
          <w:sz w:val="24"/>
          <w:szCs w:val="24"/>
          <w:lang w:val="en-US"/>
        </w:rPr>
        <w:t xml:space="preserve">Strategic Coordination </w:t>
      </w:r>
      <w:r w:rsidR="00B40ED0" w:rsidRPr="001E65F0">
        <w:rPr>
          <w:rFonts w:asciiTheme="minorHAnsi" w:hAnsiTheme="minorHAnsi" w:cstheme="minorHAnsi"/>
          <w:sz w:val="24"/>
          <w:szCs w:val="24"/>
          <w:lang w:val="en-US"/>
        </w:rPr>
        <w:t>G</w:t>
      </w:r>
      <w:r w:rsidRPr="001E65F0">
        <w:rPr>
          <w:rFonts w:asciiTheme="minorHAnsi" w:hAnsiTheme="minorHAnsi" w:cstheme="minorHAnsi"/>
          <w:sz w:val="24"/>
          <w:szCs w:val="24"/>
          <w:lang w:val="en-US"/>
        </w:rPr>
        <w:t>roup</w:t>
      </w:r>
      <w:r w:rsidR="00FC48EE" w:rsidRPr="001E65F0">
        <w:rPr>
          <w:rFonts w:asciiTheme="minorHAnsi" w:hAnsiTheme="minorHAnsi" w:cstheme="minorHAnsi"/>
          <w:sz w:val="24"/>
          <w:szCs w:val="24"/>
          <w:lang w:val="en-US"/>
        </w:rPr>
        <w:t xml:space="preserve"> meetings.</w:t>
      </w:r>
    </w:p>
    <w:p w14:paraId="03642F5B" w14:textId="6B415D2C" w:rsidR="00AB2D15" w:rsidRPr="001E65F0" w:rsidRDefault="00AB2D15" w:rsidP="001E65F0">
      <w:pPr>
        <w:pStyle w:val="ListParagraph"/>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Authoring and contributing towards internal and external reports including operational updates</w:t>
      </w:r>
      <w:r w:rsidR="00FC48EE" w:rsidRPr="001E65F0">
        <w:rPr>
          <w:rFonts w:asciiTheme="minorHAnsi" w:hAnsiTheme="minorHAnsi" w:cstheme="minorHAnsi"/>
          <w:sz w:val="24"/>
          <w:szCs w:val="24"/>
          <w:lang w:val="en-US"/>
        </w:rPr>
        <w:t>.</w:t>
      </w:r>
    </w:p>
    <w:p w14:paraId="7E93EF5C" w14:textId="77777777" w:rsidR="004F6939" w:rsidRPr="001E65F0" w:rsidRDefault="004F6939" w:rsidP="001E65F0">
      <w:pPr>
        <w:jc w:val="both"/>
        <w:rPr>
          <w:rFonts w:asciiTheme="minorHAnsi" w:hAnsiTheme="minorHAnsi" w:cstheme="minorHAnsi"/>
          <w:sz w:val="24"/>
          <w:szCs w:val="24"/>
        </w:rPr>
      </w:pPr>
    </w:p>
    <w:p w14:paraId="56B18A7E" w14:textId="12B1A63D" w:rsidR="004F6939" w:rsidRPr="001E65F0" w:rsidRDefault="00541A50" w:rsidP="001E65F0">
      <w:pPr>
        <w:jc w:val="both"/>
        <w:rPr>
          <w:rFonts w:asciiTheme="minorHAnsi" w:hAnsiTheme="minorHAnsi" w:cstheme="minorHAnsi"/>
          <w:b/>
          <w:bCs/>
          <w:color w:val="00B0F0"/>
          <w:sz w:val="24"/>
          <w:szCs w:val="24"/>
        </w:rPr>
      </w:pPr>
      <w:r w:rsidRPr="001E65F0">
        <w:rPr>
          <w:rFonts w:asciiTheme="minorHAnsi" w:hAnsiTheme="minorHAnsi" w:cstheme="minorHAnsi"/>
          <w:b/>
          <w:bCs/>
          <w:color w:val="00B0F0"/>
          <w:sz w:val="24"/>
          <w:szCs w:val="24"/>
        </w:rPr>
        <w:t>Other</w:t>
      </w:r>
    </w:p>
    <w:p w14:paraId="66043FAD" w14:textId="6F4EAAFA" w:rsidR="0055720C" w:rsidRPr="001E65F0"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Support the Trustees in their governance of Me2 Club, ensuring all relevant information is provided to enable the fulfilment of their responsibilities.</w:t>
      </w:r>
    </w:p>
    <w:p w14:paraId="05DCA695" w14:textId="581F0155" w:rsidR="00780A0B" w:rsidRPr="001E65F0" w:rsidRDefault="00780A0B" w:rsidP="001E65F0">
      <w:pPr>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 xml:space="preserve">On occasion to </w:t>
      </w:r>
      <w:proofErr w:type="spellStart"/>
      <w:r w:rsidRPr="001E65F0">
        <w:rPr>
          <w:rFonts w:asciiTheme="minorHAnsi" w:hAnsiTheme="minorHAnsi" w:cstheme="minorHAnsi"/>
          <w:sz w:val="24"/>
          <w:szCs w:val="24"/>
          <w:lang w:val="en-US"/>
        </w:rPr>
        <w:t>deputise</w:t>
      </w:r>
      <w:proofErr w:type="spellEnd"/>
      <w:r w:rsidRPr="001E65F0">
        <w:rPr>
          <w:rFonts w:asciiTheme="minorHAnsi" w:hAnsiTheme="minorHAnsi" w:cstheme="minorHAnsi"/>
          <w:sz w:val="24"/>
          <w:szCs w:val="24"/>
          <w:lang w:val="en-US"/>
        </w:rPr>
        <w:t xml:space="preserve"> for </w:t>
      </w:r>
      <w:r w:rsidR="0055720C" w:rsidRPr="001E65F0">
        <w:rPr>
          <w:rFonts w:asciiTheme="minorHAnsi" w:hAnsiTheme="minorHAnsi" w:cstheme="minorHAnsi"/>
          <w:sz w:val="24"/>
          <w:szCs w:val="24"/>
          <w:lang w:val="en-US"/>
        </w:rPr>
        <w:t xml:space="preserve">Fundraising Manager </w:t>
      </w:r>
      <w:r w:rsidRPr="001E65F0">
        <w:rPr>
          <w:rFonts w:asciiTheme="minorHAnsi" w:hAnsiTheme="minorHAnsi" w:cstheme="minorHAnsi"/>
          <w:sz w:val="24"/>
          <w:szCs w:val="24"/>
          <w:lang w:val="en-US"/>
        </w:rPr>
        <w:t xml:space="preserve">and represent the </w:t>
      </w:r>
      <w:r w:rsidR="0055720C" w:rsidRPr="001E65F0">
        <w:rPr>
          <w:rFonts w:asciiTheme="minorHAnsi" w:hAnsiTheme="minorHAnsi" w:cstheme="minorHAnsi"/>
          <w:sz w:val="24"/>
          <w:szCs w:val="24"/>
          <w:lang w:val="en-US"/>
        </w:rPr>
        <w:t>Board</w:t>
      </w:r>
      <w:r w:rsidRPr="001E65F0">
        <w:rPr>
          <w:rFonts w:asciiTheme="minorHAnsi" w:hAnsiTheme="minorHAnsi" w:cstheme="minorHAnsi"/>
          <w:sz w:val="24"/>
          <w:szCs w:val="24"/>
          <w:lang w:val="en-US"/>
        </w:rPr>
        <w:t xml:space="preserve"> internally and externally</w:t>
      </w:r>
      <w:r w:rsidR="00FC48EE" w:rsidRPr="001E65F0">
        <w:rPr>
          <w:rFonts w:asciiTheme="minorHAnsi" w:hAnsiTheme="minorHAnsi" w:cstheme="minorHAnsi"/>
          <w:sz w:val="24"/>
          <w:szCs w:val="24"/>
          <w:lang w:val="en-US"/>
        </w:rPr>
        <w:t>.</w:t>
      </w:r>
    </w:p>
    <w:p w14:paraId="197E509C" w14:textId="318FC4B6" w:rsidR="00B2185D" w:rsidRPr="001E65F0" w:rsidRDefault="00B2185D" w:rsidP="001E65F0">
      <w:pPr>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t>Adhere to Me2 Club’s policies, procedures, government legislation, and good practice</w:t>
      </w:r>
      <w:r w:rsidR="00FC48EE" w:rsidRPr="001E65F0">
        <w:rPr>
          <w:rFonts w:asciiTheme="minorHAnsi" w:hAnsiTheme="minorHAnsi" w:cstheme="minorHAnsi"/>
          <w:sz w:val="24"/>
          <w:szCs w:val="24"/>
          <w:lang w:val="en-US"/>
        </w:rPr>
        <w:t>.</w:t>
      </w:r>
    </w:p>
    <w:p w14:paraId="3A0F3A9B" w14:textId="426F44DE" w:rsidR="0055720C" w:rsidRPr="001E65F0"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Represent Me2 Club, promoting our vision and mission to all audiences, internal and external.</w:t>
      </w:r>
    </w:p>
    <w:p w14:paraId="016F139D" w14:textId="77777777" w:rsidR="0055720C" w:rsidRPr="001E65F0"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Provide inspirational leadership to support and facilitate staff in their development and the achievement of our meet strategic objectives, coaching and mentoring where appropriate, with full oversight of the staff appraisal process.</w:t>
      </w:r>
    </w:p>
    <w:p w14:paraId="2719A525" w14:textId="77777777" w:rsidR="0055720C" w:rsidRPr="001E65F0"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Lead the development of an inclusive culture ensuring the charity continues to be regarded as a good place to work and to volunteer.</w:t>
      </w:r>
    </w:p>
    <w:p w14:paraId="1DE131D5" w14:textId="77777777" w:rsidR="0055720C"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Promoting and maintaining diversity and equality of opportunity in all of Me2 Club’s work and practices.</w:t>
      </w:r>
    </w:p>
    <w:p w14:paraId="5BF78FB7" w14:textId="6B6F51BC" w:rsidR="001E65F0" w:rsidRPr="001E65F0" w:rsidRDefault="001E65F0" w:rsidP="001E65F0">
      <w:pPr>
        <w:numPr>
          <w:ilvl w:val="0"/>
          <w:numId w:val="2"/>
        </w:numPr>
        <w:jc w:val="both"/>
        <w:rPr>
          <w:rFonts w:asciiTheme="minorHAnsi" w:hAnsiTheme="minorHAnsi" w:cstheme="minorHAnsi"/>
          <w:sz w:val="24"/>
          <w:szCs w:val="24"/>
          <w:lang w:val="en-US"/>
        </w:rPr>
      </w:pPr>
      <w:r w:rsidRPr="001E65F0">
        <w:rPr>
          <w:rFonts w:asciiTheme="minorHAnsi" w:hAnsiTheme="minorHAnsi" w:cstheme="minorHAnsi"/>
          <w:sz w:val="24"/>
          <w:szCs w:val="24"/>
          <w:lang w:val="en-US"/>
        </w:rPr>
        <w:lastRenderedPageBreak/>
        <w:t>To undertake any other duties commensurate with the general level of responsibility for the role.</w:t>
      </w:r>
    </w:p>
    <w:p w14:paraId="36853889" w14:textId="77777777" w:rsidR="0055720C" w:rsidRPr="001E65F0"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Knowledge and awareness of good safeguarding practice.</w:t>
      </w:r>
    </w:p>
    <w:p w14:paraId="2FD6B57D" w14:textId="77777777" w:rsidR="0055720C" w:rsidRPr="001E65F0" w:rsidRDefault="0055720C"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Highly organised and able to manage multiple priorities.</w:t>
      </w:r>
    </w:p>
    <w:p w14:paraId="51575120" w14:textId="66AF8BC2" w:rsidR="00704F1B" w:rsidRPr="001E65F0" w:rsidRDefault="00704F1B"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Support the development of infrastructure, systems, policies and procedures across the organisation to ensure good practice is followed.</w:t>
      </w:r>
    </w:p>
    <w:p w14:paraId="1039B61A" w14:textId="789714CD" w:rsidR="0055720C" w:rsidRPr="001E65F0" w:rsidRDefault="00704F1B" w:rsidP="001E65F0">
      <w:pPr>
        <w:pStyle w:val="Default"/>
        <w:numPr>
          <w:ilvl w:val="0"/>
          <w:numId w:val="2"/>
        </w:numPr>
        <w:pBdr>
          <w:top w:val="nil"/>
          <w:left w:val="nil"/>
          <w:bottom w:val="nil"/>
          <w:right w:val="nil"/>
          <w:between w:val="nil"/>
          <w:bar w:val="nil"/>
        </w:pBdr>
        <w:autoSpaceDE/>
        <w:autoSpaceDN/>
        <w:adjustRightInd/>
        <w:jc w:val="both"/>
        <w:rPr>
          <w:rFonts w:asciiTheme="minorHAnsi" w:hAnsiTheme="minorHAnsi" w:cstheme="minorHAnsi"/>
          <w:u w:color="000000"/>
        </w:rPr>
      </w:pPr>
      <w:r w:rsidRPr="001E65F0">
        <w:rPr>
          <w:rFonts w:asciiTheme="minorHAnsi" w:hAnsiTheme="minorHAnsi" w:cstheme="minorHAnsi"/>
          <w:u w:color="000000"/>
        </w:rPr>
        <w:t>Provide insightful data analysis to show financial performance, risk assessment, service delivery and implications for future growth.</w:t>
      </w:r>
    </w:p>
    <w:p w14:paraId="25AD4458" w14:textId="5C51AAD1" w:rsidR="007B3334" w:rsidRPr="001E65F0" w:rsidRDefault="007B3334" w:rsidP="001E65F0">
      <w:pPr>
        <w:jc w:val="both"/>
        <w:rPr>
          <w:rFonts w:asciiTheme="minorHAnsi" w:hAnsiTheme="minorHAnsi" w:cstheme="minorHAnsi"/>
          <w:sz w:val="24"/>
          <w:szCs w:val="24"/>
        </w:rPr>
      </w:pPr>
    </w:p>
    <w:p w14:paraId="22D65910" w14:textId="704B4985" w:rsidR="00DF2D98" w:rsidRPr="001E65F0" w:rsidRDefault="00150C27" w:rsidP="001E65F0">
      <w:pPr>
        <w:pStyle w:val="Heading2"/>
        <w:jc w:val="both"/>
        <w:rPr>
          <w:rFonts w:asciiTheme="minorHAnsi" w:hAnsiTheme="minorHAnsi" w:cstheme="minorHAnsi"/>
          <w:sz w:val="24"/>
          <w:szCs w:val="24"/>
        </w:rPr>
      </w:pPr>
      <w:r w:rsidRPr="001E65F0">
        <w:rPr>
          <w:rFonts w:asciiTheme="minorHAnsi" w:hAnsiTheme="minorHAnsi" w:cstheme="minorHAnsi"/>
          <w:sz w:val="24"/>
          <w:szCs w:val="24"/>
        </w:rPr>
        <w:t>Person Specification</w:t>
      </w:r>
    </w:p>
    <w:p w14:paraId="1350612A" w14:textId="4DA04822" w:rsidR="00150C27" w:rsidRPr="001E65F0" w:rsidRDefault="00A0257B" w:rsidP="001E65F0">
      <w:pPr>
        <w:jc w:val="both"/>
        <w:rPr>
          <w:rFonts w:asciiTheme="minorHAnsi" w:hAnsiTheme="minorHAnsi" w:cstheme="minorHAnsi"/>
          <w:sz w:val="24"/>
          <w:szCs w:val="24"/>
        </w:rPr>
      </w:pPr>
      <w:r w:rsidRPr="001E65F0">
        <w:rPr>
          <w:rFonts w:asciiTheme="minorHAnsi" w:hAnsiTheme="minorHAnsi" w:cstheme="minorHAnsi"/>
          <w:sz w:val="24"/>
          <w:szCs w:val="24"/>
        </w:rPr>
        <w:t xml:space="preserve">All criteria are essential unless otherwise stated. </w:t>
      </w:r>
    </w:p>
    <w:p w14:paraId="18FC0D9B" w14:textId="18A2B134" w:rsidR="00A0257B" w:rsidRPr="001E65F0" w:rsidRDefault="00A0257B" w:rsidP="001E65F0">
      <w:pPr>
        <w:jc w:val="both"/>
        <w:rPr>
          <w:rFonts w:asciiTheme="minorHAnsi" w:hAnsiTheme="minorHAnsi" w:cstheme="minorHAnsi"/>
          <w:sz w:val="24"/>
          <w:szCs w:val="24"/>
        </w:rPr>
      </w:pPr>
    </w:p>
    <w:p w14:paraId="3474CCB7" w14:textId="5B06FADC" w:rsidR="00A0257B" w:rsidRPr="001E65F0" w:rsidRDefault="00A0257B" w:rsidP="001E65F0">
      <w:pPr>
        <w:jc w:val="both"/>
        <w:rPr>
          <w:rFonts w:asciiTheme="minorHAnsi" w:hAnsiTheme="minorHAnsi" w:cstheme="minorHAnsi"/>
          <w:sz w:val="24"/>
          <w:szCs w:val="24"/>
        </w:rPr>
      </w:pPr>
      <w:r w:rsidRPr="001E65F0">
        <w:rPr>
          <w:rFonts w:asciiTheme="minorHAnsi" w:hAnsiTheme="minorHAnsi" w:cstheme="minorHAnsi"/>
          <w:b/>
          <w:bCs/>
          <w:sz w:val="24"/>
          <w:szCs w:val="24"/>
        </w:rPr>
        <w:t>Experience/Training:</w:t>
      </w:r>
    </w:p>
    <w:p w14:paraId="57B56CE9" w14:textId="69E8423D" w:rsidR="00A0257B" w:rsidRPr="001E65F0" w:rsidRDefault="008F671E" w:rsidP="001E65F0">
      <w:pPr>
        <w:pStyle w:val="ListParagraph"/>
        <w:numPr>
          <w:ilvl w:val="0"/>
          <w:numId w:val="3"/>
        </w:numPr>
        <w:jc w:val="both"/>
        <w:rPr>
          <w:rFonts w:asciiTheme="minorHAnsi" w:hAnsiTheme="minorHAnsi" w:cstheme="minorHAnsi"/>
          <w:sz w:val="24"/>
          <w:szCs w:val="24"/>
        </w:rPr>
      </w:pPr>
      <w:r w:rsidRPr="001E65F0">
        <w:rPr>
          <w:rFonts w:asciiTheme="minorHAnsi" w:hAnsiTheme="minorHAnsi" w:cstheme="minorHAnsi"/>
          <w:sz w:val="24"/>
          <w:szCs w:val="24"/>
        </w:rPr>
        <w:t>Experience of leading</w:t>
      </w:r>
      <w:r w:rsidR="00521621" w:rsidRPr="001E65F0">
        <w:rPr>
          <w:rFonts w:asciiTheme="minorHAnsi" w:hAnsiTheme="minorHAnsi" w:cstheme="minorHAnsi"/>
          <w:sz w:val="24"/>
          <w:szCs w:val="24"/>
        </w:rPr>
        <w:t xml:space="preserve"> and</w:t>
      </w:r>
      <w:r w:rsidR="00377457" w:rsidRPr="001E65F0">
        <w:rPr>
          <w:rFonts w:asciiTheme="minorHAnsi" w:hAnsiTheme="minorHAnsi" w:cstheme="minorHAnsi"/>
          <w:sz w:val="24"/>
          <w:szCs w:val="24"/>
        </w:rPr>
        <w:t xml:space="preserve"> </w:t>
      </w:r>
      <w:r w:rsidRPr="001E65F0">
        <w:rPr>
          <w:rFonts w:asciiTheme="minorHAnsi" w:hAnsiTheme="minorHAnsi" w:cstheme="minorHAnsi"/>
          <w:sz w:val="24"/>
          <w:szCs w:val="24"/>
        </w:rPr>
        <w:t>managing</w:t>
      </w:r>
      <w:r w:rsidR="00377457" w:rsidRPr="001E65F0">
        <w:rPr>
          <w:rFonts w:asciiTheme="minorHAnsi" w:hAnsiTheme="minorHAnsi" w:cstheme="minorHAnsi"/>
          <w:sz w:val="24"/>
          <w:szCs w:val="24"/>
        </w:rPr>
        <w:t xml:space="preserve"> </w:t>
      </w:r>
      <w:r w:rsidRPr="001E65F0">
        <w:rPr>
          <w:rFonts w:asciiTheme="minorHAnsi" w:hAnsiTheme="minorHAnsi" w:cstheme="minorHAnsi"/>
          <w:sz w:val="24"/>
          <w:szCs w:val="24"/>
        </w:rPr>
        <w:t>team</w:t>
      </w:r>
      <w:r w:rsidR="00377457" w:rsidRPr="001E65F0">
        <w:rPr>
          <w:rFonts w:asciiTheme="minorHAnsi" w:hAnsiTheme="minorHAnsi" w:cstheme="minorHAnsi"/>
          <w:sz w:val="24"/>
          <w:szCs w:val="24"/>
        </w:rPr>
        <w:t>s</w:t>
      </w:r>
      <w:r w:rsidR="008247EB" w:rsidRPr="001E65F0">
        <w:rPr>
          <w:rFonts w:asciiTheme="minorHAnsi" w:hAnsiTheme="minorHAnsi" w:cstheme="minorHAnsi"/>
          <w:sz w:val="24"/>
          <w:szCs w:val="24"/>
        </w:rPr>
        <w:t xml:space="preserve"> to meet agreed targets</w:t>
      </w:r>
    </w:p>
    <w:p w14:paraId="4B176792" w14:textId="586395B3" w:rsidR="005E36C8" w:rsidRPr="001E65F0" w:rsidRDefault="005E36C8" w:rsidP="001E65F0">
      <w:pPr>
        <w:pStyle w:val="ListParagraph"/>
        <w:numPr>
          <w:ilvl w:val="0"/>
          <w:numId w:val="3"/>
        </w:numPr>
        <w:jc w:val="both"/>
        <w:rPr>
          <w:rFonts w:asciiTheme="minorHAnsi" w:hAnsiTheme="minorHAnsi" w:cstheme="minorHAnsi"/>
          <w:sz w:val="24"/>
          <w:szCs w:val="24"/>
        </w:rPr>
      </w:pPr>
      <w:r w:rsidRPr="001E65F0">
        <w:rPr>
          <w:rFonts w:asciiTheme="minorHAnsi" w:hAnsiTheme="minorHAnsi" w:cstheme="minorHAnsi"/>
          <w:sz w:val="24"/>
          <w:szCs w:val="24"/>
        </w:rPr>
        <w:t>Experience of working with children with additional needs including</w:t>
      </w:r>
      <w:r w:rsidR="0058140E" w:rsidRPr="001E65F0">
        <w:rPr>
          <w:rFonts w:asciiTheme="minorHAnsi" w:hAnsiTheme="minorHAnsi" w:cstheme="minorHAnsi"/>
          <w:sz w:val="24"/>
          <w:szCs w:val="24"/>
        </w:rPr>
        <w:t xml:space="preserve"> social, emotional and behavioural difficulties and epilepsy</w:t>
      </w:r>
    </w:p>
    <w:p w14:paraId="1B233E60" w14:textId="2A472186" w:rsidR="005B097F" w:rsidRPr="001E65F0" w:rsidRDefault="0058140E" w:rsidP="001E65F0">
      <w:pPr>
        <w:pStyle w:val="ListParagraph"/>
        <w:numPr>
          <w:ilvl w:val="0"/>
          <w:numId w:val="3"/>
        </w:numPr>
        <w:jc w:val="both"/>
        <w:rPr>
          <w:rFonts w:asciiTheme="minorHAnsi" w:hAnsiTheme="minorHAnsi" w:cstheme="minorHAnsi"/>
          <w:sz w:val="24"/>
          <w:szCs w:val="24"/>
        </w:rPr>
      </w:pPr>
      <w:r w:rsidRPr="001E65F0">
        <w:rPr>
          <w:rFonts w:asciiTheme="minorHAnsi" w:hAnsiTheme="minorHAnsi" w:cstheme="minorHAnsi"/>
          <w:sz w:val="24"/>
          <w:szCs w:val="24"/>
        </w:rPr>
        <w:t>Experience of managing and supporting volunteers</w:t>
      </w:r>
    </w:p>
    <w:p w14:paraId="21BB00F3" w14:textId="77777777" w:rsidR="008F671E" w:rsidRPr="001E65F0" w:rsidRDefault="008F671E" w:rsidP="001E65F0">
      <w:pPr>
        <w:jc w:val="both"/>
        <w:rPr>
          <w:rFonts w:asciiTheme="minorHAnsi" w:hAnsiTheme="minorHAnsi" w:cstheme="minorHAnsi"/>
          <w:sz w:val="24"/>
          <w:szCs w:val="24"/>
        </w:rPr>
      </w:pPr>
    </w:p>
    <w:p w14:paraId="7917D4AB" w14:textId="35D29EBE" w:rsidR="00A0257B" w:rsidRPr="001E65F0" w:rsidRDefault="00A0257B" w:rsidP="001E65F0">
      <w:pPr>
        <w:jc w:val="both"/>
        <w:rPr>
          <w:rFonts w:asciiTheme="minorHAnsi" w:hAnsiTheme="minorHAnsi" w:cstheme="minorHAnsi"/>
          <w:sz w:val="24"/>
          <w:szCs w:val="24"/>
        </w:rPr>
      </w:pPr>
      <w:r w:rsidRPr="001E65F0">
        <w:rPr>
          <w:rFonts w:asciiTheme="minorHAnsi" w:hAnsiTheme="minorHAnsi" w:cstheme="minorHAnsi"/>
          <w:b/>
          <w:bCs/>
          <w:sz w:val="24"/>
          <w:szCs w:val="24"/>
        </w:rPr>
        <w:t>Abilities, Skills and Knowledge:</w:t>
      </w:r>
    </w:p>
    <w:p w14:paraId="1CD2F46E" w14:textId="0E2CAF93" w:rsidR="004F0BF8" w:rsidRPr="001E65F0" w:rsidRDefault="004F0BF8"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 xml:space="preserve">Good understanding of the needs of children with additional needs and disabilities including </w:t>
      </w:r>
      <w:r w:rsidR="002D2CD5" w:rsidRPr="001E65F0">
        <w:rPr>
          <w:rFonts w:asciiTheme="minorHAnsi" w:hAnsiTheme="minorHAnsi" w:cstheme="minorHAnsi"/>
          <w:sz w:val="24"/>
          <w:szCs w:val="24"/>
        </w:rPr>
        <w:t>Autistic Spectrum Disorder</w:t>
      </w:r>
    </w:p>
    <w:p w14:paraId="182C68A9" w14:textId="4456380F" w:rsidR="00F22DD5" w:rsidRPr="001E65F0" w:rsidRDefault="006C2540"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Strong</w:t>
      </w:r>
      <w:r w:rsidR="00F2605A" w:rsidRPr="001E65F0">
        <w:rPr>
          <w:rFonts w:asciiTheme="minorHAnsi" w:hAnsiTheme="minorHAnsi" w:cstheme="minorHAnsi"/>
          <w:sz w:val="24"/>
          <w:szCs w:val="24"/>
        </w:rPr>
        <w:t xml:space="preserve"> </w:t>
      </w:r>
      <w:r w:rsidR="009A0BFE" w:rsidRPr="001E65F0">
        <w:rPr>
          <w:rFonts w:asciiTheme="minorHAnsi" w:hAnsiTheme="minorHAnsi" w:cstheme="minorHAnsi"/>
          <w:sz w:val="24"/>
          <w:szCs w:val="24"/>
        </w:rPr>
        <w:t>communication skills including oral and written</w:t>
      </w:r>
      <w:r w:rsidR="00BA5544" w:rsidRPr="001E65F0">
        <w:rPr>
          <w:rFonts w:asciiTheme="minorHAnsi" w:hAnsiTheme="minorHAnsi" w:cstheme="minorHAnsi"/>
          <w:sz w:val="24"/>
          <w:szCs w:val="24"/>
        </w:rPr>
        <w:t xml:space="preserve"> for a range of internal and external audiences</w:t>
      </w:r>
    </w:p>
    <w:p w14:paraId="7F942128" w14:textId="77777777" w:rsidR="0055405A" w:rsidRPr="001E65F0" w:rsidRDefault="0055405A"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Knowledge and awareness of good safeguarding practice</w:t>
      </w:r>
    </w:p>
    <w:p w14:paraId="3AB161EE" w14:textId="4CDE8F09" w:rsidR="006C210A" w:rsidRPr="001E65F0" w:rsidRDefault="006C210A"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Highly organised and able to manage multiple priorities</w:t>
      </w:r>
    </w:p>
    <w:p w14:paraId="7A1A9F48" w14:textId="7158859E" w:rsidR="00F22DD5" w:rsidRPr="001E65F0" w:rsidRDefault="00F22DD5"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 xml:space="preserve">Able to </w:t>
      </w:r>
      <w:r w:rsidR="00B66EA0" w:rsidRPr="001E65F0">
        <w:rPr>
          <w:rFonts w:asciiTheme="minorHAnsi" w:hAnsiTheme="minorHAnsi" w:cstheme="minorHAnsi"/>
          <w:sz w:val="24"/>
          <w:szCs w:val="24"/>
        </w:rPr>
        <w:t xml:space="preserve">effectively </w:t>
      </w:r>
      <w:r w:rsidRPr="001E65F0">
        <w:rPr>
          <w:rFonts w:asciiTheme="minorHAnsi" w:hAnsiTheme="minorHAnsi" w:cstheme="minorHAnsi"/>
          <w:sz w:val="24"/>
          <w:szCs w:val="24"/>
        </w:rPr>
        <w:t>influence and negotiate</w:t>
      </w:r>
      <w:r w:rsidR="00B66EA0" w:rsidRPr="001E65F0">
        <w:rPr>
          <w:rFonts w:asciiTheme="minorHAnsi" w:hAnsiTheme="minorHAnsi" w:cstheme="minorHAnsi"/>
          <w:sz w:val="24"/>
          <w:szCs w:val="24"/>
        </w:rPr>
        <w:t xml:space="preserve"> on behalf of children and their families</w:t>
      </w:r>
      <w:r w:rsidRPr="001E65F0">
        <w:rPr>
          <w:rFonts w:asciiTheme="minorHAnsi" w:hAnsiTheme="minorHAnsi" w:cstheme="minorHAnsi"/>
          <w:sz w:val="24"/>
          <w:szCs w:val="24"/>
        </w:rPr>
        <w:t xml:space="preserve"> </w:t>
      </w:r>
    </w:p>
    <w:p w14:paraId="1BA02D53" w14:textId="40403413" w:rsidR="00F22DD5" w:rsidRPr="001E65F0" w:rsidRDefault="00F22DD5"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Ability to manage own workload and that of others</w:t>
      </w:r>
    </w:p>
    <w:p w14:paraId="3FCDEC34" w14:textId="6F6394D6" w:rsidR="0055405A" w:rsidRPr="001E65F0" w:rsidRDefault="0055405A"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Ability to motivate, enthuse and inspire others, including direct reports and volunteers</w:t>
      </w:r>
    </w:p>
    <w:p w14:paraId="1A01293A" w14:textId="70F44345" w:rsidR="00F372D2" w:rsidRPr="001E65F0" w:rsidRDefault="00B37E45" w:rsidP="001E65F0">
      <w:pPr>
        <w:pStyle w:val="ListParagraph"/>
        <w:numPr>
          <w:ilvl w:val="0"/>
          <w:numId w:val="4"/>
        </w:numPr>
        <w:jc w:val="both"/>
        <w:rPr>
          <w:rFonts w:asciiTheme="minorHAnsi" w:hAnsiTheme="minorHAnsi" w:cstheme="minorHAnsi"/>
          <w:sz w:val="24"/>
          <w:szCs w:val="24"/>
        </w:rPr>
      </w:pPr>
      <w:r w:rsidRPr="001E65F0">
        <w:rPr>
          <w:rFonts w:asciiTheme="minorHAnsi" w:hAnsiTheme="minorHAnsi" w:cstheme="minorHAnsi"/>
          <w:sz w:val="24"/>
          <w:szCs w:val="24"/>
        </w:rPr>
        <w:t>Adaptable to change and able to lead others through periods of uncertainty</w:t>
      </w:r>
    </w:p>
    <w:p w14:paraId="7EECCEFF" w14:textId="77777777" w:rsidR="00F372D2" w:rsidRPr="001E65F0" w:rsidRDefault="00F372D2" w:rsidP="001E65F0">
      <w:pPr>
        <w:jc w:val="both"/>
        <w:rPr>
          <w:rFonts w:asciiTheme="minorHAnsi" w:hAnsiTheme="minorHAnsi" w:cstheme="minorHAnsi"/>
          <w:sz w:val="24"/>
          <w:szCs w:val="24"/>
        </w:rPr>
      </w:pPr>
    </w:p>
    <w:p w14:paraId="33FAC8F9" w14:textId="3DBA8748" w:rsidR="00A0257B" w:rsidRPr="001E65F0" w:rsidRDefault="00A0257B" w:rsidP="001E65F0">
      <w:pPr>
        <w:jc w:val="both"/>
        <w:rPr>
          <w:rFonts w:asciiTheme="minorHAnsi" w:hAnsiTheme="minorHAnsi" w:cstheme="minorHAnsi"/>
          <w:sz w:val="24"/>
          <w:szCs w:val="24"/>
        </w:rPr>
      </w:pPr>
      <w:r w:rsidRPr="001E65F0">
        <w:rPr>
          <w:rFonts w:asciiTheme="minorHAnsi" w:hAnsiTheme="minorHAnsi" w:cstheme="minorHAnsi"/>
          <w:b/>
          <w:bCs/>
          <w:sz w:val="24"/>
          <w:szCs w:val="24"/>
        </w:rPr>
        <w:t>Personal Qualities:</w:t>
      </w:r>
    </w:p>
    <w:p w14:paraId="37E49F43" w14:textId="53AE1AC9" w:rsidR="00B752B5" w:rsidRPr="001E65F0" w:rsidRDefault="00B37E45" w:rsidP="001E65F0">
      <w:pPr>
        <w:pStyle w:val="ListParagraph"/>
        <w:numPr>
          <w:ilvl w:val="0"/>
          <w:numId w:val="5"/>
        </w:numPr>
        <w:jc w:val="both"/>
        <w:rPr>
          <w:rFonts w:asciiTheme="minorHAnsi" w:hAnsiTheme="minorHAnsi" w:cstheme="minorHAnsi"/>
          <w:sz w:val="24"/>
          <w:szCs w:val="24"/>
        </w:rPr>
      </w:pPr>
      <w:r w:rsidRPr="001E65F0">
        <w:rPr>
          <w:rFonts w:asciiTheme="minorHAnsi" w:hAnsiTheme="minorHAnsi" w:cstheme="minorHAnsi"/>
          <w:sz w:val="24"/>
          <w:szCs w:val="24"/>
        </w:rPr>
        <w:t>A commitment to Me2 Club’s vision and mission, ensuring Inclusion for All</w:t>
      </w:r>
    </w:p>
    <w:p w14:paraId="59467CFD" w14:textId="1EFE0F3A" w:rsidR="00B22897" w:rsidRPr="001E65F0" w:rsidRDefault="00B22897" w:rsidP="001E65F0">
      <w:pPr>
        <w:pStyle w:val="ListParagraph"/>
        <w:numPr>
          <w:ilvl w:val="0"/>
          <w:numId w:val="5"/>
        </w:numPr>
        <w:jc w:val="both"/>
        <w:rPr>
          <w:rFonts w:asciiTheme="minorHAnsi" w:hAnsiTheme="minorHAnsi" w:cstheme="minorHAnsi"/>
          <w:sz w:val="24"/>
          <w:szCs w:val="24"/>
        </w:rPr>
      </w:pPr>
      <w:r w:rsidRPr="001E65F0">
        <w:rPr>
          <w:rFonts w:asciiTheme="minorHAnsi" w:hAnsiTheme="minorHAnsi" w:cstheme="minorHAnsi"/>
          <w:sz w:val="24"/>
          <w:szCs w:val="24"/>
        </w:rPr>
        <w:t>A commitment to safeguarding children and adults at risk</w:t>
      </w:r>
    </w:p>
    <w:p w14:paraId="337BA807" w14:textId="6AF21DEA" w:rsidR="00B37E45" w:rsidRPr="001E65F0" w:rsidRDefault="005B0125" w:rsidP="001E65F0">
      <w:pPr>
        <w:pStyle w:val="ListParagraph"/>
        <w:numPr>
          <w:ilvl w:val="0"/>
          <w:numId w:val="5"/>
        </w:numPr>
        <w:jc w:val="both"/>
        <w:rPr>
          <w:rFonts w:asciiTheme="minorHAnsi" w:hAnsiTheme="minorHAnsi" w:cstheme="minorHAnsi"/>
          <w:sz w:val="24"/>
          <w:szCs w:val="24"/>
        </w:rPr>
      </w:pPr>
      <w:r w:rsidRPr="001E65F0">
        <w:rPr>
          <w:rFonts w:asciiTheme="minorHAnsi" w:hAnsiTheme="minorHAnsi" w:cstheme="minorHAnsi"/>
          <w:sz w:val="24"/>
          <w:szCs w:val="24"/>
        </w:rPr>
        <w:t>Takes responsibility for own learning and development</w:t>
      </w:r>
    </w:p>
    <w:p w14:paraId="65728E98" w14:textId="443BDD57" w:rsidR="00CD6239" w:rsidRPr="001E65F0" w:rsidRDefault="00CD6239" w:rsidP="001E65F0">
      <w:pPr>
        <w:pStyle w:val="ListParagraph"/>
        <w:numPr>
          <w:ilvl w:val="0"/>
          <w:numId w:val="5"/>
        </w:numPr>
        <w:jc w:val="both"/>
        <w:rPr>
          <w:rFonts w:asciiTheme="minorHAnsi" w:hAnsiTheme="minorHAnsi" w:cstheme="minorHAnsi"/>
          <w:sz w:val="24"/>
          <w:szCs w:val="24"/>
        </w:rPr>
      </w:pPr>
      <w:r w:rsidRPr="001E65F0">
        <w:rPr>
          <w:rFonts w:asciiTheme="minorHAnsi" w:hAnsiTheme="minorHAnsi" w:cstheme="minorHAnsi"/>
          <w:sz w:val="24"/>
          <w:szCs w:val="24"/>
        </w:rPr>
        <w:t>Creative approach to problem solving</w:t>
      </w:r>
    </w:p>
    <w:p w14:paraId="47A71930" w14:textId="0C795D46" w:rsidR="00CD6239" w:rsidRPr="001E65F0" w:rsidRDefault="009322DE" w:rsidP="001E65F0">
      <w:pPr>
        <w:pStyle w:val="ListParagraph"/>
        <w:numPr>
          <w:ilvl w:val="0"/>
          <w:numId w:val="5"/>
        </w:numPr>
        <w:jc w:val="both"/>
        <w:rPr>
          <w:rFonts w:asciiTheme="minorHAnsi" w:hAnsiTheme="minorHAnsi" w:cstheme="minorHAnsi"/>
          <w:sz w:val="24"/>
          <w:szCs w:val="24"/>
        </w:rPr>
      </w:pPr>
      <w:r w:rsidRPr="001E65F0">
        <w:rPr>
          <w:rFonts w:asciiTheme="minorHAnsi" w:hAnsiTheme="minorHAnsi" w:cstheme="minorHAnsi"/>
          <w:sz w:val="24"/>
          <w:szCs w:val="24"/>
        </w:rPr>
        <w:t>Resilient and able to maintain energy, focus and positivity</w:t>
      </w:r>
    </w:p>
    <w:p w14:paraId="4692B179" w14:textId="77777777" w:rsidR="00F372D2" w:rsidRPr="001E65F0" w:rsidRDefault="00F372D2" w:rsidP="001E65F0">
      <w:pPr>
        <w:jc w:val="both"/>
        <w:rPr>
          <w:rFonts w:asciiTheme="minorHAnsi" w:hAnsiTheme="minorHAnsi" w:cstheme="minorHAnsi"/>
          <w:b/>
          <w:bCs/>
          <w:sz w:val="24"/>
          <w:szCs w:val="24"/>
        </w:rPr>
      </w:pPr>
    </w:p>
    <w:p w14:paraId="2312590D" w14:textId="5DCE189A" w:rsidR="00B752B5" w:rsidRPr="001E65F0" w:rsidRDefault="00B752B5" w:rsidP="001E65F0">
      <w:pPr>
        <w:jc w:val="both"/>
        <w:rPr>
          <w:rFonts w:asciiTheme="minorHAnsi" w:hAnsiTheme="minorHAnsi" w:cstheme="minorHAnsi"/>
          <w:sz w:val="24"/>
          <w:szCs w:val="24"/>
        </w:rPr>
      </w:pPr>
      <w:r w:rsidRPr="001E65F0">
        <w:rPr>
          <w:rFonts w:asciiTheme="minorHAnsi" w:hAnsiTheme="minorHAnsi" w:cstheme="minorHAnsi"/>
          <w:b/>
          <w:bCs/>
          <w:sz w:val="24"/>
          <w:szCs w:val="24"/>
        </w:rPr>
        <w:t>Criminal Record Check:</w:t>
      </w:r>
    </w:p>
    <w:p w14:paraId="36D7FCD4" w14:textId="3202D13F" w:rsidR="00B752B5" w:rsidRPr="001E65F0" w:rsidRDefault="00880D52" w:rsidP="001E65F0">
      <w:pPr>
        <w:jc w:val="both"/>
        <w:rPr>
          <w:rFonts w:asciiTheme="minorHAnsi" w:hAnsiTheme="minorHAnsi" w:cstheme="minorHAnsi"/>
          <w:sz w:val="24"/>
          <w:szCs w:val="24"/>
        </w:rPr>
      </w:pPr>
      <w:r w:rsidRPr="001E65F0">
        <w:rPr>
          <w:rFonts w:asciiTheme="minorHAnsi" w:hAnsiTheme="minorHAnsi" w:cstheme="minorHAnsi"/>
          <w:sz w:val="24"/>
          <w:szCs w:val="24"/>
        </w:rPr>
        <w:t>Enhanced DBS</w:t>
      </w:r>
    </w:p>
    <w:p w14:paraId="31222DB0" w14:textId="77777777" w:rsidR="00880D52" w:rsidRPr="001E65F0" w:rsidRDefault="00880D52" w:rsidP="001E65F0">
      <w:pPr>
        <w:jc w:val="both"/>
        <w:rPr>
          <w:rFonts w:asciiTheme="minorHAnsi" w:hAnsiTheme="minorHAnsi" w:cstheme="minorHAnsi"/>
          <w:sz w:val="24"/>
          <w:szCs w:val="24"/>
        </w:rPr>
      </w:pPr>
    </w:p>
    <w:p w14:paraId="23861913" w14:textId="3C4EB728" w:rsidR="00B752B5" w:rsidRPr="001E65F0" w:rsidRDefault="00B752B5" w:rsidP="001E65F0">
      <w:pPr>
        <w:jc w:val="both"/>
        <w:rPr>
          <w:rFonts w:asciiTheme="minorHAnsi" w:hAnsiTheme="minorHAnsi" w:cstheme="minorHAnsi"/>
          <w:sz w:val="24"/>
          <w:szCs w:val="24"/>
        </w:rPr>
      </w:pPr>
      <w:r w:rsidRPr="001E65F0">
        <w:rPr>
          <w:rFonts w:asciiTheme="minorHAnsi" w:hAnsiTheme="minorHAnsi" w:cstheme="minorHAnsi"/>
          <w:b/>
          <w:bCs/>
          <w:sz w:val="24"/>
          <w:szCs w:val="24"/>
        </w:rPr>
        <w:t>Travel Required:</w:t>
      </w:r>
      <w:r w:rsidRPr="001E65F0">
        <w:rPr>
          <w:rFonts w:asciiTheme="minorHAnsi" w:hAnsiTheme="minorHAnsi" w:cstheme="minorHAnsi"/>
          <w:sz w:val="24"/>
          <w:szCs w:val="24"/>
        </w:rPr>
        <w:t xml:space="preserve"> </w:t>
      </w:r>
    </w:p>
    <w:p w14:paraId="32D53E17" w14:textId="13561E8A" w:rsidR="00B752B5" w:rsidRPr="001E65F0" w:rsidRDefault="00880D52" w:rsidP="001E65F0">
      <w:pPr>
        <w:jc w:val="both"/>
        <w:rPr>
          <w:rFonts w:asciiTheme="minorHAnsi" w:hAnsiTheme="minorHAnsi" w:cstheme="minorHAnsi"/>
          <w:sz w:val="24"/>
          <w:szCs w:val="24"/>
        </w:rPr>
      </w:pPr>
      <w:r w:rsidRPr="001E65F0">
        <w:rPr>
          <w:rFonts w:asciiTheme="minorHAnsi" w:hAnsiTheme="minorHAnsi" w:cstheme="minorHAnsi"/>
          <w:sz w:val="24"/>
          <w:szCs w:val="24"/>
        </w:rPr>
        <w:t xml:space="preserve">Frequent travel across Reading and Wokingham with some </w:t>
      </w:r>
      <w:r w:rsidR="00632AC3" w:rsidRPr="001E65F0">
        <w:rPr>
          <w:rFonts w:asciiTheme="minorHAnsi" w:hAnsiTheme="minorHAnsi" w:cstheme="minorHAnsi"/>
          <w:sz w:val="24"/>
          <w:szCs w:val="24"/>
        </w:rPr>
        <w:t xml:space="preserve">travel outside of these areas. This post is an essential car user and therefore </w:t>
      </w:r>
      <w:r w:rsidR="00332F4E" w:rsidRPr="001E65F0">
        <w:rPr>
          <w:rFonts w:asciiTheme="minorHAnsi" w:hAnsiTheme="minorHAnsi" w:cstheme="minorHAnsi"/>
          <w:sz w:val="24"/>
          <w:szCs w:val="24"/>
        </w:rPr>
        <w:t xml:space="preserve">you must have access to a vehicle. </w:t>
      </w:r>
    </w:p>
    <w:p w14:paraId="3822774D" w14:textId="1D729D1E" w:rsidR="00150C27" w:rsidRPr="001E65F0" w:rsidRDefault="00A57DA9" w:rsidP="001E65F0">
      <w:pPr>
        <w:pStyle w:val="Heading2"/>
        <w:jc w:val="both"/>
        <w:rPr>
          <w:rFonts w:asciiTheme="minorHAnsi" w:hAnsiTheme="minorHAnsi" w:cstheme="minorHAnsi"/>
          <w:sz w:val="24"/>
          <w:szCs w:val="24"/>
        </w:rPr>
      </w:pPr>
      <w:r w:rsidRPr="001E65F0">
        <w:rPr>
          <w:rFonts w:asciiTheme="minorHAnsi" w:hAnsiTheme="minorHAnsi" w:cstheme="minorHAnsi"/>
          <w:sz w:val="24"/>
          <w:szCs w:val="24"/>
        </w:rPr>
        <w:t>Terms and Conditions of Employment:</w:t>
      </w:r>
    </w:p>
    <w:p w14:paraId="5CF13FAF" w14:textId="1E7B8ED1" w:rsidR="00A57DA9" w:rsidRPr="001E65F0" w:rsidRDefault="00A57DA9" w:rsidP="001E65F0">
      <w:pPr>
        <w:jc w:val="both"/>
        <w:rPr>
          <w:rFonts w:asciiTheme="minorHAnsi" w:eastAsia="Times New Roman" w:hAnsiTheme="minorHAnsi" w:cstheme="minorHAnsi"/>
          <w:color w:val="000000"/>
          <w:sz w:val="24"/>
          <w:szCs w:val="24"/>
          <w:lang w:eastAsia="en-GB"/>
        </w:rPr>
      </w:pPr>
      <w:r w:rsidRPr="001E65F0">
        <w:rPr>
          <w:rFonts w:asciiTheme="minorHAnsi" w:hAnsiTheme="minorHAnsi" w:cstheme="minorHAnsi"/>
          <w:b/>
          <w:bCs/>
          <w:sz w:val="24"/>
          <w:szCs w:val="24"/>
        </w:rPr>
        <w:t>Salary</w:t>
      </w:r>
      <w:r w:rsidRPr="001E65F0">
        <w:rPr>
          <w:rFonts w:asciiTheme="minorHAnsi" w:hAnsiTheme="minorHAnsi" w:cstheme="minorHAnsi"/>
          <w:sz w:val="24"/>
          <w:szCs w:val="24"/>
        </w:rPr>
        <w:t xml:space="preserve">: </w:t>
      </w:r>
      <w:r w:rsidR="009C090D" w:rsidRPr="001E65F0">
        <w:rPr>
          <w:rFonts w:asciiTheme="minorHAnsi" w:eastAsia="Times New Roman" w:hAnsiTheme="minorHAnsi" w:cstheme="minorHAnsi"/>
          <w:color w:val="000000"/>
          <w:sz w:val="24"/>
          <w:szCs w:val="24"/>
          <w:lang w:eastAsia="en-GB"/>
        </w:rPr>
        <w:t>£26,771</w:t>
      </w:r>
      <w:r w:rsidR="0004163F" w:rsidRPr="001E65F0">
        <w:rPr>
          <w:rFonts w:asciiTheme="minorHAnsi" w:eastAsia="Times New Roman" w:hAnsiTheme="minorHAnsi" w:cstheme="minorHAnsi"/>
          <w:color w:val="000000"/>
          <w:sz w:val="24"/>
          <w:szCs w:val="24"/>
          <w:lang w:eastAsia="en-GB"/>
        </w:rPr>
        <w:t xml:space="preserve"> - £32,632 (SCP 18 – 26)</w:t>
      </w:r>
    </w:p>
    <w:p w14:paraId="5D5EB918" w14:textId="59CAD6FA" w:rsidR="00A57DA9" w:rsidRPr="001E65F0" w:rsidRDefault="00A57DA9" w:rsidP="001E65F0">
      <w:pPr>
        <w:jc w:val="both"/>
        <w:rPr>
          <w:rFonts w:asciiTheme="minorHAnsi" w:hAnsiTheme="minorHAnsi" w:cstheme="minorHAnsi"/>
          <w:sz w:val="24"/>
          <w:szCs w:val="24"/>
        </w:rPr>
      </w:pPr>
      <w:r w:rsidRPr="001E65F0">
        <w:rPr>
          <w:rFonts w:asciiTheme="minorHAnsi" w:hAnsiTheme="minorHAnsi" w:cstheme="minorHAnsi"/>
          <w:b/>
          <w:bCs/>
          <w:sz w:val="24"/>
          <w:szCs w:val="24"/>
        </w:rPr>
        <w:t>Hours of work</w:t>
      </w:r>
      <w:r w:rsidRPr="001E65F0">
        <w:rPr>
          <w:rFonts w:asciiTheme="minorHAnsi" w:hAnsiTheme="minorHAnsi" w:cstheme="minorHAnsi"/>
          <w:sz w:val="24"/>
          <w:szCs w:val="24"/>
        </w:rPr>
        <w:t xml:space="preserve">: 37 hours, Monday – Friday including </w:t>
      </w:r>
      <w:r w:rsidR="005A3C4C" w:rsidRPr="001E65F0">
        <w:rPr>
          <w:rFonts w:asciiTheme="minorHAnsi" w:hAnsiTheme="minorHAnsi" w:cstheme="minorHAnsi"/>
          <w:sz w:val="24"/>
          <w:szCs w:val="24"/>
        </w:rPr>
        <w:t xml:space="preserve">frequent </w:t>
      </w:r>
      <w:r w:rsidRPr="001E65F0">
        <w:rPr>
          <w:rFonts w:asciiTheme="minorHAnsi" w:hAnsiTheme="minorHAnsi" w:cstheme="minorHAnsi"/>
          <w:sz w:val="24"/>
          <w:szCs w:val="24"/>
        </w:rPr>
        <w:t>evening and weekend working</w:t>
      </w:r>
    </w:p>
    <w:p w14:paraId="3BB99727" w14:textId="2FC9E7D0" w:rsidR="00EF3547" w:rsidRPr="001E65F0" w:rsidRDefault="00EF3547" w:rsidP="001E65F0">
      <w:pPr>
        <w:jc w:val="both"/>
        <w:rPr>
          <w:rFonts w:asciiTheme="minorHAnsi" w:hAnsiTheme="minorHAnsi" w:cstheme="minorHAnsi"/>
          <w:sz w:val="24"/>
          <w:szCs w:val="24"/>
        </w:rPr>
      </w:pPr>
      <w:r w:rsidRPr="001E65F0">
        <w:rPr>
          <w:rFonts w:asciiTheme="minorHAnsi" w:hAnsiTheme="minorHAnsi" w:cstheme="minorHAnsi"/>
          <w:b/>
          <w:bCs/>
          <w:sz w:val="24"/>
          <w:szCs w:val="24"/>
        </w:rPr>
        <w:t xml:space="preserve">On-call: </w:t>
      </w:r>
      <w:r w:rsidRPr="001E65F0">
        <w:rPr>
          <w:rFonts w:asciiTheme="minorHAnsi" w:hAnsiTheme="minorHAnsi" w:cstheme="minorHAnsi"/>
          <w:sz w:val="24"/>
          <w:szCs w:val="24"/>
        </w:rPr>
        <w:t>TBC</w:t>
      </w:r>
    </w:p>
    <w:p w14:paraId="431B7CC4" w14:textId="74F46A47" w:rsidR="00EF3547" w:rsidRPr="001E65F0" w:rsidRDefault="00EF3547" w:rsidP="001E65F0">
      <w:pPr>
        <w:jc w:val="both"/>
        <w:rPr>
          <w:rFonts w:asciiTheme="minorHAnsi" w:hAnsiTheme="minorHAnsi" w:cstheme="minorHAnsi"/>
          <w:sz w:val="24"/>
          <w:szCs w:val="24"/>
        </w:rPr>
      </w:pPr>
      <w:r w:rsidRPr="001E65F0">
        <w:rPr>
          <w:rFonts w:asciiTheme="minorHAnsi" w:hAnsiTheme="minorHAnsi" w:cstheme="minorHAnsi"/>
          <w:b/>
          <w:bCs/>
          <w:sz w:val="24"/>
          <w:szCs w:val="24"/>
        </w:rPr>
        <w:t xml:space="preserve">Office Location: </w:t>
      </w:r>
      <w:r w:rsidR="0055720C" w:rsidRPr="001E65F0">
        <w:rPr>
          <w:rFonts w:asciiTheme="minorHAnsi" w:hAnsiTheme="minorHAnsi" w:cstheme="minorHAnsi"/>
          <w:sz w:val="24"/>
          <w:szCs w:val="24"/>
        </w:rPr>
        <w:t>Remote Working</w:t>
      </w:r>
      <w:r w:rsidRPr="001E65F0">
        <w:rPr>
          <w:rFonts w:asciiTheme="minorHAnsi" w:hAnsiTheme="minorHAnsi" w:cstheme="minorHAnsi"/>
          <w:sz w:val="24"/>
          <w:szCs w:val="24"/>
        </w:rPr>
        <w:t>,</w:t>
      </w:r>
      <w:r w:rsidR="0055720C" w:rsidRPr="001E65F0">
        <w:rPr>
          <w:rFonts w:asciiTheme="minorHAnsi" w:hAnsiTheme="minorHAnsi" w:cstheme="minorHAnsi"/>
          <w:sz w:val="24"/>
          <w:szCs w:val="24"/>
        </w:rPr>
        <w:t xml:space="preserve"> office base in</w:t>
      </w:r>
      <w:r w:rsidRPr="001E65F0">
        <w:rPr>
          <w:rFonts w:asciiTheme="minorHAnsi" w:hAnsiTheme="minorHAnsi" w:cstheme="minorHAnsi"/>
          <w:sz w:val="24"/>
          <w:szCs w:val="24"/>
        </w:rPr>
        <w:t xml:space="preserve"> Berkshire</w:t>
      </w:r>
    </w:p>
    <w:p w14:paraId="5F674FA1" w14:textId="158BDC56" w:rsidR="00A57DA9" w:rsidRPr="001E65F0" w:rsidRDefault="00A57DA9" w:rsidP="001E65F0">
      <w:pPr>
        <w:jc w:val="both"/>
        <w:rPr>
          <w:rFonts w:asciiTheme="minorHAnsi" w:hAnsiTheme="minorHAnsi" w:cstheme="minorHAnsi"/>
          <w:sz w:val="24"/>
          <w:szCs w:val="24"/>
        </w:rPr>
      </w:pPr>
      <w:r w:rsidRPr="001E65F0">
        <w:rPr>
          <w:rFonts w:asciiTheme="minorHAnsi" w:hAnsiTheme="minorHAnsi" w:cstheme="minorHAnsi"/>
          <w:b/>
          <w:bCs/>
          <w:sz w:val="24"/>
          <w:szCs w:val="24"/>
        </w:rPr>
        <w:t>Contract type</w:t>
      </w:r>
      <w:r w:rsidRPr="001E65F0">
        <w:rPr>
          <w:rFonts w:asciiTheme="minorHAnsi" w:hAnsiTheme="minorHAnsi" w:cstheme="minorHAnsi"/>
          <w:sz w:val="24"/>
          <w:szCs w:val="24"/>
        </w:rPr>
        <w:t xml:space="preserve">: </w:t>
      </w:r>
      <w:r w:rsidR="0055720C" w:rsidRPr="001E65F0">
        <w:rPr>
          <w:rFonts w:asciiTheme="minorHAnsi" w:hAnsiTheme="minorHAnsi" w:cstheme="minorHAnsi"/>
          <w:sz w:val="24"/>
          <w:szCs w:val="24"/>
        </w:rPr>
        <w:t xml:space="preserve">Fixed Term </w:t>
      </w:r>
    </w:p>
    <w:p w14:paraId="00E6E59A" w14:textId="77777777" w:rsidR="000A7E8F" w:rsidRPr="001E65F0" w:rsidRDefault="000A7E8F" w:rsidP="001E65F0">
      <w:pPr>
        <w:jc w:val="both"/>
        <w:rPr>
          <w:rFonts w:asciiTheme="minorHAnsi" w:hAnsiTheme="minorHAnsi" w:cstheme="minorHAnsi"/>
          <w:sz w:val="24"/>
          <w:szCs w:val="24"/>
        </w:rPr>
      </w:pPr>
    </w:p>
    <w:p w14:paraId="1D4FE6BC" w14:textId="77777777" w:rsidR="005A16E9" w:rsidRPr="001E65F0" w:rsidRDefault="005A16E9" w:rsidP="001E65F0">
      <w:pPr>
        <w:jc w:val="both"/>
        <w:rPr>
          <w:rFonts w:asciiTheme="minorHAnsi" w:hAnsiTheme="minorHAnsi" w:cstheme="minorHAnsi"/>
          <w:sz w:val="24"/>
          <w:szCs w:val="24"/>
        </w:rPr>
      </w:pPr>
    </w:p>
    <w:sectPr w:rsidR="005A16E9" w:rsidRPr="001E65F0" w:rsidSect="001E65F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0BA7" w14:textId="77777777" w:rsidR="00351D9E" w:rsidRDefault="00351D9E" w:rsidP="00A640C3">
      <w:r>
        <w:separator/>
      </w:r>
    </w:p>
  </w:endnote>
  <w:endnote w:type="continuationSeparator" w:id="0">
    <w:p w14:paraId="0170B46E" w14:textId="77777777" w:rsidR="00351D9E" w:rsidRDefault="00351D9E" w:rsidP="00A6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759F" w14:textId="77777777" w:rsidR="00351D9E" w:rsidRDefault="00351D9E" w:rsidP="00A640C3">
      <w:r>
        <w:separator/>
      </w:r>
    </w:p>
  </w:footnote>
  <w:footnote w:type="continuationSeparator" w:id="0">
    <w:p w14:paraId="39E9AF7B" w14:textId="77777777" w:rsidR="00351D9E" w:rsidRDefault="00351D9E" w:rsidP="00A6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E98D" w14:textId="5740024B" w:rsidR="00A640C3" w:rsidRDefault="00A640C3">
    <w:pPr>
      <w:pStyle w:val="Header"/>
    </w:pPr>
    <w:r>
      <w:rPr>
        <w:noProof/>
      </w:rPr>
      <w:drawing>
        <wp:anchor distT="0" distB="0" distL="114300" distR="114300" simplePos="0" relativeHeight="251658240" behindDoc="0" locked="0" layoutInCell="1" allowOverlap="1" wp14:anchorId="7B4E77CC" wp14:editId="4433FB89">
          <wp:simplePos x="0" y="0"/>
          <wp:positionH relativeFrom="column">
            <wp:posOffset>5984875</wp:posOffset>
          </wp:positionH>
          <wp:positionV relativeFrom="paragraph">
            <wp:posOffset>-341630</wp:posOffset>
          </wp:positionV>
          <wp:extent cx="885825" cy="885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B85"/>
    <w:multiLevelType w:val="hybridMultilevel"/>
    <w:tmpl w:val="E8A6DF5C"/>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F543C"/>
    <w:multiLevelType w:val="hybridMultilevel"/>
    <w:tmpl w:val="B774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C5855"/>
    <w:multiLevelType w:val="hybridMultilevel"/>
    <w:tmpl w:val="1E8A193C"/>
    <w:lvl w:ilvl="0" w:tplc="7E46E6FA">
      <w:numFmt w:val="bullet"/>
      <w:lvlText w:val="-"/>
      <w:lvlJc w:val="left"/>
      <w:pPr>
        <w:ind w:left="480" w:hanging="360"/>
      </w:pPr>
      <w:rPr>
        <w:rFonts w:ascii="Calibri" w:eastAsia="Calibr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38635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B65FB6"/>
    <w:multiLevelType w:val="hybridMultilevel"/>
    <w:tmpl w:val="2070D31E"/>
    <w:lvl w:ilvl="0" w:tplc="7E46E6FA">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405AB"/>
    <w:multiLevelType w:val="hybridMultilevel"/>
    <w:tmpl w:val="2998FC56"/>
    <w:styleLink w:val="ImportedStyle1"/>
    <w:lvl w:ilvl="0" w:tplc="2DE4D4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10CB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9E6D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DC76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B08C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4AE0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E01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0CD7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8E17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5A6D7F"/>
    <w:multiLevelType w:val="hybridMultilevel"/>
    <w:tmpl w:val="CDE8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51E4B"/>
    <w:multiLevelType w:val="hybridMultilevel"/>
    <w:tmpl w:val="76A034C6"/>
    <w:lvl w:ilvl="0" w:tplc="08090001">
      <w:start w:val="1"/>
      <w:numFmt w:val="bullet"/>
      <w:lvlText w:val=""/>
      <w:lvlJc w:val="left"/>
      <w:pPr>
        <w:ind w:left="4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2B8A04CE"/>
    <w:multiLevelType w:val="hybridMultilevel"/>
    <w:tmpl w:val="1AC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A48E8"/>
    <w:multiLevelType w:val="hybridMultilevel"/>
    <w:tmpl w:val="A2644200"/>
    <w:numStyleLink w:val="ImportedStyle2"/>
  </w:abstractNum>
  <w:abstractNum w:abstractNumId="10" w15:restartNumberingAfterBreak="0">
    <w:nsid w:val="40E25971"/>
    <w:multiLevelType w:val="hybridMultilevel"/>
    <w:tmpl w:val="2998FC56"/>
    <w:numStyleLink w:val="ImportedStyle1"/>
  </w:abstractNum>
  <w:abstractNum w:abstractNumId="11" w15:restartNumberingAfterBreak="0">
    <w:nsid w:val="43F54259"/>
    <w:multiLevelType w:val="hybridMultilevel"/>
    <w:tmpl w:val="2564D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B1CF8"/>
    <w:multiLevelType w:val="hybridMultilevel"/>
    <w:tmpl w:val="AAB6A80E"/>
    <w:lvl w:ilvl="0" w:tplc="7E46E6FA">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D4D0E54"/>
    <w:multiLevelType w:val="hybridMultilevel"/>
    <w:tmpl w:val="A2644200"/>
    <w:styleLink w:val="ImportedStyle2"/>
    <w:lvl w:ilvl="0" w:tplc="794E2D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64A1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86D5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502C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1C42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F48B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7E1C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B08F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E90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893197D"/>
    <w:multiLevelType w:val="hybridMultilevel"/>
    <w:tmpl w:val="FF72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43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A1420F"/>
    <w:multiLevelType w:val="hybridMultilevel"/>
    <w:tmpl w:val="0D28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95326"/>
    <w:multiLevelType w:val="hybridMultilevel"/>
    <w:tmpl w:val="658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25196">
    <w:abstractNumId w:val="16"/>
  </w:num>
  <w:num w:numId="2" w16cid:durableId="450175650">
    <w:abstractNumId w:val="11"/>
  </w:num>
  <w:num w:numId="3" w16cid:durableId="1654724750">
    <w:abstractNumId w:val="8"/>
  </w:num>
  <w:num w:numId="4" w16cid:durableId="2032298583">
    <w:abstractNumId w:val="6"/>
  </w:num>
  <w:num w:numId="5" w16cid:durableId="1645158874">
    <w:abstractNumId w:val="1"/>
  </w:num>
  <w:num w:numId="6" w16cid:durableId="1860730379">
    <w:abstractNumId w:val="3"/>
  </w:num>
  <w:num w:numId="7" w16cid:durableId="1172143532">
    <w:abstractNumId w:val="15"/>
  </w:num>
  <w:num w:numId="8" w16cid:durableId="291137607">
    <w:abstractNumId w:val="12"/>
  </w:num>
  <w:num w:numId="9" w16cid:durableId="32194743">
    <w:abstractNumId w:val="14"/>
  </w:num>
  <w:num w:numId="10" w16cid:durableId="2139645281">
    <w:abstractNumId w:val="4"/>
  </w:num>
  <w:num w:numId="11" w16cid:durableId="1932540444">
    <w:abstractNumId w:val="2"/>
  </w:num>
  <w:num w:numId="12" w16cid:durableId="1697150631">
    <w:abstractNumId w:val="7"/>
  </w:num>
  <w:num w:numId="13" w16cid:durableId="387144589">
    <w:abstractNumId w:val="0"/>
  </w:num>
  <w:num w:numId="14" w16cid:durableId="519440338">
    <w:abstractNumId w:val="5"/>
  </w:num>
  <w:num w:numId="15" w16cid:durableId="645283162">
    <w:abstractNumId w:val="10"/>
  </w:num>
  <w:num w:numId="16" w16cid:durableId="634063984">
    <w:abstractNumId w:val="13"/>
  </w:num>
  <w:num w:numId="17" w16cid:durableId="1291745365">
    <w:abstractNumId w:val="9"/>
  </w:num>
  <w:num w:numId="18" w16cid:durableId="1647199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C3"/>
    <w:rsid w:val="00000F8D"/>
    <w:rsid w:val="00003E07"/>
    <w:rsid w:val="00021BE1"/>
    <w:rsid w:val="0004163F"/>
    <w:rsid w:val="000427A7"/>
    <w:rsid w:val="00045334"/>
    <w:rsid w:val="00053498"/>
    <w:rsid w:val="00064490"/>
    <w:rsid w:val="00066629"/>
    <w:rsid w:val="00076917"/>
    <w:rsid w:val="000800E4"/>
    <w:rsid w:val="00080A3A"/>
    <w:rsid w:val="0009032F"/>
    <w:rsid w:val="000A7E8F"/>
    <w:rsid w:val="000B6980"/>
    <w:rsid w:val="000E04A2"/>
    <w:rsid w:val="000F3EC2"/>
    <w:rsid w:val="0011094E"/>
    <w:rsid w:val="001258E0"/>
    <w:rsid w:val="00150C27"/>
    <w:rsid w:val="001579DA"/>
    <w:rsid w:val="001631ED"/>
    <w:rsid w:val="00165D88"/>
    <w:rsid w:val="00170455"/>
    <w:rsid w:val="00172B86"/>
    <w:rsid w:val="00192FF7"/>
    <w:rsid w:val="001A5382"/>
    <w:rsid w:val="001B76BA"/>
    <w:rsid w:val="001C2EBC"/>
    <w:rsid w:val="001E1275"/>
    <w:rsid w:val="001E30CA"/>
    <w:rsid w:val="001E65F0"/>
    <w:rsid w:val="001F10CF"/>
    <w:rsid w:val="001F3894"/>
    <w:rsid w:val="002069C8"/>
    <w:rsid w:val="00211B31"/>
    <w:rsid w:val="0022745F"/>
    <w:rsid w:val="00240B01"/>
    <w:rsid w:val="00277C0D"/>
    <w:rsid w:val="0028729A"/>
    <w:rsid w:val="002905D7"/>
    <w:rsid w:val="002D024A"/>
    <w:rsid w:val="002D05F9"/>
    <w:rsid w:val="002D2C48"/>
    <w:rsid w:val="002D2CD5"/>
    <w:rsid w:val="002D4086"/>
    <w:rsid w:val="002D7952"/>
    <w:rsid w:val="00301386"/>
    <w:rsid w:val="00306075"/>
    <w:rsid w:val="003074F3"/>
    <w:rsid w:val="00332F4E"/>
    <w:rsid w:val="00351D9E"/>
    <w:rsid w:val="00377457"/>
    <w:rsid w:val="0038248E"/>
    <w:rsid w:val="00391B40"/>
    <w:rsid w:val="003A4903"/>
    <w:rsid w:val="003D58C1"/>
    <w:rsid w:val="003F261E"/>
    <w:rsid w:val="00406950"/>
    <w:rsid w:val="00415FA5"/>
    <w:rsid w:val="0041601C"/>
    <w:rsid w:val="00427624"/>
    <w:rsid w:val="004400F8"/>
    <w:rsid w:val="00442F90"/>
    <w:rsid w:val="0045459A"/>
    <w:rsid w:val="0046050F"/>
    <w:rsid w:val="004A1CC7"/>
    <w:rsid w:val="004B1EC3"/>
    <w:rsid w:val="004F0BF8"/>
    <w:rsid w:val="004F2F6D"/>
    <w:rsid w:val="004F6939"/>
    <w:rsid w:val="00521621"/>
    <w:rsid w:val="00541A50"/>
    <w:rsid w:val="00547B7E"/>
    <w:rsid w:val="00552E46"/>
    <w:rsid w:val="0055405A"/>
    <w:rsid w:val="005559D1"/>
    <w:rsid w:val="0055720C"/>
    <w:rsid w:val="00563A7E"/>
    <w:rsid w:val="00573E1C"/>
    <w:rsid w:val="00574BC5"/>
    <w:rsid w:val="0058140E"/>
    <w:rsid w:val="005823EC"/>
    <w:rsid w:val="005826A4"/>
    <w:rsid w:val="00585EA7"/>
    <w:rsid w:val="005A16E9"/>
    <w:rsid w:val="005A2012"/>
    <w:rsid w:val="005A3C4C"/>
    <w:rsid w:val="005B0125"/>
    <w:rsid w:val="005B097F"/>
    <w:rsid w:val="005B653A"/>
    <w:rsid w:val="005D6169"/>
    <w:rsid w:val="005D6FC0"/>
    <w:rsid w:val="005E36C8"/>
    <w:rsid w:val="005E4395"/>
    <w:rsid w:val="00632AC3"/>
    <w:rsid w:val="006648FF"/>
    <w:rsid w:val="006C0CF3"/>
    <w:rsid w:val="006C210A"/>
    <w:rsid w:val="006C2540"/>
    <w:rsid w:val="006D0F4D"/>
    <w:rsid w:val="006E0369"/>
    <w:rsid w:val="006E32BD"/>
    <w:rsid w:val="006E78E9"/>
    <w:rsid w:val="006F13D6"/>
    <w:rsid w:val="00704F1B"/>
    <w:rsid w:val="00711BE7"/>
    <w:rsid w:val="007204B1"/>
    <w:rsid w:val="007333B9"/>
    <w:rsid w:val="007756A1"/>
    <w:rsid w:val="00780A0B"/>
    <w:rsid w:val="007927FB"/>
    <w:rsid w:val="007B1A0C"/>
    <w:rsid w:val="007B3334"/>
    <w:rsid w:val="007B7E91"/>
    <w:rsid w:val="007C7A3F"/>
    <w:rsid w:val="007E148E"/>
    <w:rsid w:val="007E1FC9"/>
    <w:rsid w:val="007F196F"/>
    <w:rsid w:val="007F54C8"/>
    <w:rsid w:val="00805680"/>
    <w:rsid w:val="00816FAE"/>
    <w:rsid w:val="008247EB"/>
    <w:rsid w:val="00837BE8"/>
    <w:rsid w:val="00841CC2"/>
    <w:rsid w:val="00855E83"/>
    <w:rsid w:val="00880D52"/>
    <w:rsid w:val="00883F0F"/>
    <w:rsid w:val="008A389B"/>
    <w:rsid w:val="008B5BBD"/>
    <w:rsid w:val="008C3354"/>
    <w:rsid w:val="008C4363"/>
    <w:rsid w:val="008D0824"/>
    <w:rsid w:val="008F671E"/>
    <w:rsid w:val="00902ED2"/>
    <w:rsid w:val="009322DE"/>
    <w:rsid w:val="0095112C"/>
    <w:rsid w:val="00971175"/>
    <w:rsid w:val="00976D2E"/>
    <w:rsid w:val="0099751D"/>
    <w:rsid w:val="009A0BFE"/>
    <w:rsid w:val="009B1EEE"/>
    <w:rsid w:val="009B6629"/>
    <w:rsid w:val="009C090D"/>
    <w:rsid w:val="009C5C88"/>
    <w:rsid w:val="009D0BF5"/>
    <w:rsid w:val="009E79A9"/>
    <w:rsid w:val="00A0257B"/>
    <w:rsid w:val="00A24DC9"/>
    <w:rsid w:val="00A260C7"/>
    <w:rsid w:val="00A43411"/>
    <w:rsid w:val="00A57DA9"/>
    <w:rsid w:val="00A640C3"/>
    <w:rsid w:val="00A800DA"/>
    <w:rsid w:val="00A84035"/>
    <w:rsid w:val="00AA4D5B"/>
    <w:rsid w:val="00AA725E"/>
    <w:rsid w:val="00AB1AA6"/>
    <w:rsid w:val="00AB2D15"/>
    <w:rsid w:val="00AC635A"/>
    <w:rsid w:val="00AD33EB"/>
    <w:rsid w:val="00AD3EDB"/>
    <w:rsid w:val="00B03747"/>
    <w:rsid w:val="00B07E8C"/>
    <w:rsid w:val="00B2185D"/>
    <w:rsid w:val="00B22897"/>
    <w:rsid w:val="00B25615"/>
    <w:rsid w:val="00B37E45"/>
    <w:rsid w:val="00B40ED0"/>
    <w:rsid w:val="00B614AF"/>
    <w:rsid w:val="00B66EA0"/>
    <w:rsid w:val="00B71AC7"/>
    <w:rsid w:val="00B752B5"/>
    <w:rsid w:val="00B80494"/>
    <w:rsid w:val="00B80F80"/>
    <w:rsid w:val="00B94E78"/>
    <w:rsid w:val="00BA5544"/>
    <w:rsid w:val="00BD363A"/>
    <w:rsid w:val="00BE3EC0"/>
    <w:rsid w:val="00C06A30"/>
    <w:rsid w:val="00C17664"/>
    <w:rsid w:val="00C64EDD"/>
    <w:rsid w:val="00CD2BF9"/>
    <w:rsid w:val="00CD6239"/>
    <w:rsid w:val="00CF4463"/>
    <w:rsid w:val="00D3235C"/>
    <w:rsid w:val="00D4116E"/>
    <w:rsid w:val="00D47825"/>
    <w:rsid w:val="00D72745"/>
    <w:rsid w:val="00D82FF6"/>
    <w:rsid w:val="00D90CC9"/>
    <w:rsid w:val="00DC14CF"/>
    <w:rsid w:val="00DD3D94"/>
    <w:rsid w:val="00DD45E9"/>
    <w:rsid w:val="00DE664B"/>
    <w:rsid w:val="00DF2932"/>
    <w:rsid w:val="00DF2D98"/>
    <w:rsid w:val="00DF45F0"/>
    <w:rsid w:val="00E225D9"/>
    <w:rsid w:val="00E31F7D"/>
    <w:rsid w:val="00E33912"/>
    <w:rsid w:val="00E5221E"/>
    <w:rsid w:val="00E53B08"/>
    <w:rsid w:val="00E612F4"/>
    <w:rsid w:val="00EA544F"/>
    <w:rsid w:val="00EB0359"/>
    <w:rsid w:val="00ED2D18"/>
    <w:rsid w:val="00EF1BE9"/>
    <w:rsid w:val="00EF3547"/>
    <w:rsid w:val="00F22DD5"/>
    <w:rsid w:val="00F2605A"/>
    <w:rsid w:val="00F372D2"/>
    <w:rsid w:val="00F54DE0"/>
    <w:rsid w:val="00F550BE"/>
    <w:rsid w:val="00F64AFD"/>
    <w:rsid w:val="00F64B7E"/>
    <w:rsid w:val="00F91748"/>
    <w:rsid w:val="00F97295"/>
    <w:rsid w:val="00FA4521"/>
    <w:rsid w:val="00FB3BC6"/>
    <w:rsid w:val="00FC48EE"/>
    <w:rsid w:val="00FC7979"/>
    <w:rsid w:val="00FE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9517"/>
  <w15:chartTrackingRefBased/>
  <w15:docId w15:val="{25175443-E841-4D51-BDB2-2D83086D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A9"/>
    <w:pPr>
      <w:spacing w:line="240" w:lineRule="auto"/>
    </w:pPr>
    <w:rPr>
      <w:rFonts w:ascii="Calibri" w:hAnsi="Calibri" w:cs="Times New Roman"/>
    </w:rPr>
  </w:style>
  <w:style w:type="paragraph" w:styleId="Heading1">
    <w:name w:val="heading 1"/>
    <w:basedOn w:val="Normal"/>
    <w:next w:val="Normal"/>
    <w:link w:val="Heading1Char"/>
    <w:autoRedefine/>
    <w:uiPriority w:val="9"/>
    <w:qFormat/>
    <w:rsid w:val="00406950"/>
    <w:pPr>
      <w:keepNext/>
      <w:keepLines/>
      <w:jc w:val="center"/>
      <w:outlineLvl w:val="0"/>
    </w:pPr>
    <w:rPr>
      <w:rFonts w:asciiTheme="majorHAnsi" w:eastAsiaTheme="majorEastAsia" w:hAnsiTheme="majorHAnsi" w:cstheme="majorBidi"/>
      <w:color w:val="041C80"/>
      <w:sz w:val="32"/>
      <w:szCs w:val="32"/>
    </w:rPr>
  </w:style>
  <w:style w:type="paragraph" w:styleId="Heading2">
    <w:name w:val="heading 2"/>
    <w:basedOn w:val="Normal"/>
    <w:next w:val="Normal"/>
    <w:link w:val="Heading2Char"/>
    <w:autoRedefine/>
    <w:uiPriority w:val="9"/>
    <w:unhideWhenUsed/>
    <w:qFormat/>
    <w:rsid w:val="005A16E9"/>
    <w:pPr>
      <w:keepNext/>
      <w:keepLines/>
      <w:outlineLvl w:val="1"/>
    </w:pPr>
    <w:rPr>
      <w:rFonts w:asciiTheme="majorHAnsi" w:eastAsiaTheme="majorEastAsia" w:hAnsiTheme="majorHAnsi" w:cstheme="majorBidi"/>
      <w:b/>
      <w:bCs/>
      <w:color w:val="00B8E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50"/>
    <w:rPr>
      <w:rFonts w:asciiTheme="majorHAnsi" w:eastAsiaTheme="majorEastAsia" w:hAnsiTheme="majorHAnsi" w:cstheme="majorBidi"/>
      <w:color w:val="041C80"/>
      <w:sz w:val="32"/>
      <w:szCs w:val="32"/>
    </w:rPr>
  </w:style>
  <w:style w:type="character" w:customStyle="1" w:styleId="Heading2Char">
    <w:name w:val="Heading 2 Char"/>
    <w:basedOn w:val="DefaultParagraphFont"/>
    <w:link w:val="Heading2"/>
    <w:uiPriority w:val="9"/>
    <w:rsid w:val="005A16E9"/>
    <w:rPr>
      <w:rFonts w:asciiTheme="majorHAnsi" w:eastAsiaTheme="majorEastAsia" w:hAnsiTheme="majorHAnsi" w:cstheme="majorBidi"/>
      <w:b/>
      <w:bCs/>
      <w:color w:val="00B8E4"/>
      <w:sz w:val="32"/>
      <w:szCs w:val="32"/>
    </w:rPr>
  </w:style>
  <w:style w:type="paragraph" w:styleId="NoSpacing">
    <w:name w:val="No Spacing"/>
    <w:autoRedefine/>
    <w:uiPriority w:val="1"/>
    <w:qFormat/>
    <w:rsid w:val="009E79A9"/>
    <w:pPr>
      <w:spacing w:line="240" w:lineRule="auto"/>
    </w:pPr>
    <w:rPr>
      <w:rFonts w:ascii="Calibri" w:hAnsi="Calibri" w:cs="Times New Roman"/>
    </w:rPr>
  </w:style>
  <w:style w:type="paragraph" w:styleId="Header">
    <w:name w:val="header"/>
    <w:basedOn w:val="Normal"/>
    <w:link w:val="HeaderChar"/>
    <w:uiPriority w:val="99"/>
    <w:unhideWhenUsed/>
    <w:rsid w:val="00A640C3"/>
    <w:pPr>
      <w:tabs>
        <w:tab w:val="center" w:pos="4513"/>
        <w:tab w:val="right" w:pos="9026"/>
      </w:tabs>
    </w:pPr>
  </w:style>
  <w:style w:type="character" w:customStyle="1" w:styleId="HeaderChar">
    <w:name w:val="Header Char"/>
    <w:basedOn w:val="DefaultParagraphFont"/>
    <w:link w:val="Header"/>
    <w:uiPriority w:val="99"/>
    <w:rsid w:val="00A640C3"/>
    <w:rPr>
      <w:rFonts w:ascii="Calibri" w:hAnsi="Calibri" w:cs="Times New Roman"/>
    </w:rPr>
  </w:style>
  <w:style w:type="paragraph" w:styleId="Footer">
    <w:name w:val="footer"/>
    <w:basedOn w:val="Normal"/>
    <w:link w:val="FooterChar"/>
    <w:uiPriority w:val="99"/>
    <w:unhideWhenUsed/>
    <w:rsid w:val="00A640C3"/>
    <w:pPr>
      <w:tabs>
        <w:tab w:val="center" w:pos="4513"/>
        <w:tab w:val="right" w:pos="9026"/>
      </w:tabs>
    </w:pPr>
  </w:style>
  <w:style w:type="character" w:customStyle="1" w:styleId="FooterChar">
    <w:name w:val="Footer Char"/>
    <w:basedOn w:val="DefaultParagraphFont"/>
    <w:link w:val="Footer"/>
    <w:uiPriority w:val="99"/>
    <w:rsid w:val="00A640C3"/>
    <w:rPr>
      <w:rFonts w:ascii="Calibri" w:hAnsi="Calibri" w:cs="Times New Roman"/>
    </w:rPr>
  </w:style>
  <w:style w:type="paragraph" w:styleId="ListParagraph">
    <w:name w:val="List Paragraph"/>
    <w:basedOn w:val="Normal"/>
    <w:uiPriority w:val="34"/>
    <w:qFormat/>
    <w:rsid w:val="007F54C8"/>
    <w:pPr>
      <w:ind w:left="720"/>
      <w:contextualSpacing/>
    </w:pPr>
  </w:style>
  <w:style w:type="paragraph" w:customStyle="1" w:styleId="Default">
    <w:name w:val="Default"/>
    <w:rsid w:val="00DC14CF"/>
    <w:pPr>
      <w:autoSpaceDE w:val="0"/>
      <w:autoSpaceDN w:val="0"/>
      <w:adjustRightInd w:val="0"/>
      <w:spacing w:line="240" w:lineRule="auto"/>
    </w:pPr>
    <w:rPr>
      <w:rFonts w:ascii="Calibri" w:hAnsi="Calibri" w:cs="Calibri"/>
      <w:color w:val="000000"/>
      <w:sz w:val="24"/>
      <w:szCs w:val="24"/>
    </w:rPr>
  </w:style>
  <w:style w:type="paragraph" w:styleId="Revision">
    <w:name w:val="Revision"/>
    <w:hidden/>
    <w:uiPriority w:val="99"/>
    <w:semiHidden/>
    <w:rsid w:val="00E53B08"/>
    <w:pPr>
      <w:spacing w:line="240" w:lineRule="auto"/>
    </w:pPr>
    <w:rPr>
      <w:rFonts w:ascii="Calibri" w:hAnsi="Calibri" w:cs="Times New Roman"/>
    </w:rPr>
  </w:style>
  <w:style w:type="numbering" w:customStyle="1" w:styleId="ImportedStyle1">
    <w:name w:val="Imported Style 1"/>
    <w:rsid w:val="0055720C"/>
    <w:pPr>
      <w:numPr>
        <w:numId w:val="14"/>
      </w:numPr>
    </w:pPr>
  </w:style>
  <w:style w:type="numbering" w:customStyle="1" w:styleId="ImportedStyle2">
    <w:name w:val="Imported Style 2"/>
    <w:rsid w:val="0055720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024766">
      <w:bodyDiv w:val="1"/>
      <w:marLeft w:val="0"/>
      <w:marRight w:val="0"/>
      <w:marTop w:val="0"/>
      <w:marBottom w:val="0"/>
      <w:divBdr>
        <w:top w:val="none" w:sz="0" w:space="0" w:color="auto"/>
        <w:left w:val="none" w:sz="0" w:space="0" w:color="auto"/>
        <w:bottom w:val="none" w:sz="0" w:space="0" w:color="auto"/>
        <w:right w:val="none" w:sz="0" w:space="0" w:color="auto"/>
      </w:divBdr>
    </w:div>
    <w:div w:id="19813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e1ab1-a2fa-4271-9ab2-7bced76cd824">
      <Terms xmlns="http://schemas.microsoft.com/office/infopath/2007/PartnerControls"/>
    </lcf76f155ced4ddcb4097134ff3c332f>
    <TaxCatchAll xmlns="654a2907-d99a-42e6-a801-45a1029eb1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BACC23CF48B4CB30CBB2E378DB943" ma:contentTypeVersion="19" ma:contentTypeDescription="Create a new document." ma:contentTypeScope="" ma:versionID="3d1aac5250e3cd71c5bbf1fbe36cc858">
  <xsd:schema xmlns:xsd="http://www.w3.org/2001/XMLSchema" xmlns:xs="http://www.w3.org/2001/XMLSchema" xmlns:p="http://schemas.microsoft.com/office/2006/metadata/properties" xmlns:ns2="0eae1ab1-a2fa-4271-9ab2-7bced76cd824" xmlns:ns3="654a2907-d99a-42e6-a801-45a1029eb16b" targetNamespace="http://schemas.microsoft.com/office/2006/metadata/properties" ma:root="true" ma:fieldsID="4975dab73507680e2082ed44e651b82a" ns2:_="" ns3:_="">
    <xsd:import namespace="0eae1ab1-a2fa-4271-9ab2-7bced76cd824"/>
    <xsd:import namespace="654a2907-d99a-42e6-a801-45a1029eb16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e1ab1-a2fa-4271-9ab2-7bced76c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1c1fab-1bed-4ec1-b30d-1e3f85a59b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2907-d99a-42e6-a801-45a1029eb1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9758c8-7e7a-4157-9faf-d41d86b08315}" ma:internalName="TaxCatchAll" ma:showField="CatchAllData" ma:web="654a2907-d99a-42e6-a801-45a1029e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DC9D8-C289-40B2-B246-13FA087449C8}">
  <ds:schemaRefs>
    <ds:schemaRef ds:uri="http://schemas.microsoft.com/office/2006/metadata/properties"/>
    <ds:schemaRef ds:uri="http://schemas.microsoft.com/office/infopath/2007/PartnerControls"/>
    <ds:schemaRef ds:uri="0eae1ab1-a2fa-4271-9ab2-7bced76cd824"/>
    <ds:schemaRef ds:uri="654a2907-d99a-42e6-a801-45a1029eb16b"/>
  </ds:schemaRefs>
</ds:datastoreItem>
</file>

<file path=customXml/itemProps2.xml><?xml version="1.0" encoding="utf-8"?>
<ds:datastoreItem xmlns:ds="http://schemas.openxmlformats.org/officeDocument/2006/customXml" ds:itemID="{91C10228-2DF1-4404-B1D5-F3FFC577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e1ab1-a2fa-4271-9ab2-7bced76cd824"/>
    <ds:schemaRef ds:uri="654a2907-d99a-42e6-a801-45a1029eb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1B71C-092B-4643-9246-8FD99BAA8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1214</Words>
  <Characters>7260</Characters>
  <Application>Microsoft Office Word</Application>
  <DocSecurity>0</DocSecurity>
  <Lines>148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Polley</dc:creator>
  <cp:keywords/>
  <dc:description/>
  <cp:lastModifiedBy>Ramona Bridgman</cp:lastModifiedBy>
  <cp:revision>3</cp:revision>
  <cp:lastPrinted>2020-11-23T09:48:00Z</cp:lastPrinted>
  <dcterms:created xsi:type="dcterms:W3CDTF">2026-01-14T01:45:00Z</dcterms:created>
  <dcterms:modified xsi:type="dcterms:W3CDTF">2026-01-14T09:43:00Z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0x01010029CBACC23CF48B4CB30CBB2E378DB943</vt:lpwstr>
  </property>
  <property fmtid="{D5CDD505-2E9C-101B-9397-08002B2CF9AE}" pid="3" name="MediaServiceImageTags">
    <vt:lpwstr/>
  </property>
</Properties>
</file>